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23" w:rsidRDefault="00D83F23" w:rsidP="00D83F23">
      <w:pPr>
        <w:pStyle w:val="NormalWeb"/>
        <w:spacing w:before="0" w:beforeAutospacing="0" w:after="0" w:afterAutospacing="0"/>
        <w:jc w:val="center"/>
      </w:pPr>
      <w:r>
        <w:t>PROCÈS-VERBAL DE LA RÉUNION</w:t>
      </w:r>
    </w:p>
    <w:p w:rsidR="00D83F23" w:rsidRDefault="00D83F23" w:rsidP="00D83F23">
      <w:pPr>
        <w:pStyle w:val="NormalWeb"/>
        <w:spacing w:before="0" w:beforeAutospacing="0" w:after="0" w:afterAutospacing="0"/>
        <w:jc w:val="center"/>
      </w:pPr>
      <w:r>
        <w:t>DU CONSEIL D’ÉTABLISSEMENT  DE L’ÉCOLE DE LA CLAIRIÈRE</w:t>
      </w:r>
    </w:p>
    <w:p w:rsidR="00D83F23" w:rsidRDefault="00F33A05" w:rsidP="00D83F23">
      <w:pPr>
        <w:pStyle w:val="NormalWeb"/>
        <w:spacing w:before="0" w:beforeAutospacing="0" w:after="0" w:afterAutospacing="0"/>
        <w:jc w:val="center"/>
      </w:pPr>
      <w:r>
        <w:t>T</w:t>
      </w:r>
      <w:r w:rsidR="00D83F23">
        <w:t xml:space="preserve">ENUE LE </w:t>
      </w:r>
      <w:r w:rsidR="00430834">
        <w:t xml:space="preserve">15 mai </w:t>
      </w:r>
      <w:r w:rsidR="000F3BB6">
        <w:t xml:space="preserve"> </w:t>
      </w:r>
      <w:r w:rsidR="00B57FF3">
        <w:t xml:space="preserve"> 2023</w:t>
      </w:r>
      <w:r w:rsidR="00C8548C">
        <w:t>, 19h00,</w:t>
      </w:r>
    </w:p>
    <w:p w:rsidR="00D83F23" w:rsidRDefault="000F3BB6" w:rsidP="00D83F23">
      <w:pPr>
        <w:pStyle w:val="NormalWeb"/>
        <w:spacing w:before="0" w:beforeAutospacing="0" w:after="0" w:afterAutospacing="0"/>
        <w:jc w:val="center"/>
      </w:pPr>
      <w:r>
        <w:t xml:space="preserve">En </w:t>
      </w:r>
      <w:r w:rsidR="00430834">
        <w:t>présentiel</w:t>
      </w:r>
    </w:p>
    <w:p w:rsidR="00D83F23" w:rsidRDefault="00D83F23" w:rsidP="00D83F23">
      <w:pPr>
        <w:pStyle w:val="NormalWeb"/>
        <w:spacing w:before="0" w:beforeAutospacing="0" w:after="0" w:afterAutospacing="0"/>
        <w:jc w:val="center"/>
      </w:pPr>
    </w:p>
    <w:p w:rsidR="00AD6CAA" w:rsidRDefault="00D83F23" w:rsidP="00354F82">
      <w:pPr>
        <w:pStyle w:val="NormalWeb"/>
        <w:spacing w:before="0" w:beforeAutospacing="0" w:after="0" w:afterAutospacing="0"/>
        <w:rPr>
          <w:u w:val="single"/>
        </w:rPr>
      </w:pPr>
      <w:r w:rsidRPr="00D83F23">
        <w:rPr>
          <w:u w:val="single"/>
        </w:rPr>
        <w:t>PRÉSENCES</w:t>
      </w:r>
      <w:r w:rsidR="00C8548C">
        <w:rPr>
          <w:u w:val="singl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382A14" w:rsidTr="00382A14">
        <w:tc>
          <w:tcPr>
            <w:tcW w:w="4315" w:type="dxa"/>
          </w:tcPr>
          <w:p w:rsidR="00382A14" w:rsidRDefault="00430834" w:rsidP="00D83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Geneviève Allard, direct</w:t>
            </w:r>
            <w:r w:rsidR="001A5163">
              <w:rPr>
                <w:sz w:val="24"/>
                <w:szCs w:val="24"/>
              </w:rPr>
              <w:t xml:space="preserve">rice </w:t>
            </w:r>
          </w:p>
        </w:tc>
        <w:tc>
          <w:tcPr>
            <w:tcW w:w="4315" w:type="dxa"/>
          </w:tcPr>
          <w:p w:rsidR="00382A14" w:rsidRDefault="001A5163" w:rsidP="0063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Pimparé</w:t>
            </w:r>
          </w:p>
        </w:tc>
      </w:tr>
      <w:tr w:rsidR="00382A14" w:rsidTr="00382A14">
        <w:tc>
          <w:tcPr>
            <w:tcW w:w="4315" w:type="dxa"/>
          </w:tcPr>
          <w:p w:rsidR="00382A14" w:rsidRDefault="00116F6F" w:rsidP="00D83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Yanik Pilon</w:t>
            </w:r>
          </w:p>
        </w:tc>
        <w:tc>
          <w:tcPr>
            <w:tcW w:w="4315" w:type="dxa"/>
          </w:tcPr>
          <w:p w:rsidR="00382A14" w:rsidRDefault="00430834" w:rsidP="0063028F">
            <w:pPr>
              <w:tabs>
                <w:tab w:val="left" w:pos="21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Nancy Laplante </w:t>
            </w:r>
          </w:p>
        </w:tc>
      </w:tr>
      <w:tr w:rsidR="00382A14" w:rsidTr="00382A14">
        <w:tc>
          <w:tcPr>
            <w:tcW w:w="4315" w:type="dxa"/>
          </w:tcPr>
          <w:p w:rsidR="00382A14" w:rsidRDefault="00AE3ED0" w:rsidP="00D83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Mathieu Gagnon</w:t>
            </w:r>
          </w:p>
        </w:tc>
        <w:tc>
          <w:tcPr>
            <w:tcW w:w="4315" w:type="dxa"/>
          </w:tcPr>
          <w:p w:rsidR="00382A14" w:rsidRDefault="001A5163" w:rsidP="00D83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Manon Labonne </w:t>
            </w:r>
          </w:p>
        </w:tc>
      </w:tr>
      <w:tr w:rsidR="00382A14" w:rsidTr="00382A14">
        <w:tc>
          <w:tcPr>
            <w:tcW w:w="4315" w:type="dxa"/>
          </w:tcPr>
          <w:p w:rsidR="00382A14" w:rsidRDefault="00116F6F" w:rsidP="0063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Marie-Pier Breton</w:t>
            </w:r>
          </w:p>
        </w:tc>
        <w:tc>
          <w:tcPr>
            <w:tcW w:w="4315" w:type="dxa"/>
          </w:tcPr>
          <w:p w:rsidR="00382A14" w:rsidRDefault="00753885" w:rsidP="00D83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Manon Leclerc </w:t>
            </w:r>
            <w:bookmarkStart w:id="0" w:name="_GoBack"/>
            <w:bookmarkEnd w:id="0"/>
          </w:p>
        </w:tc>
      </w:tr>
      <w:tr w:rsidR="00382A14" w:rsidTr="00382A14">
        <w:tc>
          <w:tcPr>
            <w:tcW w:w="4315" w:type="dxa"/>
          </w:tcPr>
          <w:p w:rsidR="00382A14" w:rsidRDefault="00B57FF3" w:rsidP="00D83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Émilie Léger</w:t>
            </w:r>
          </w:p>
        </w:tc>
        <w:tc>
          <w:tcPr>
            <w:tcW w:w="4315" w:type="dxa"/>
          </w:tcPr>
          <w:p w:rsidR="00382A14" w:rsidRDefault="00382A14" w:rsidP="00D83F23">
            <w:pPr>
              <w:rPr>
                <w:sz w:val="24"/>
                <w:szCs w:val="24"/>
              </w:rPr>
            </w:pPr>
          </w:p>
        </w:tc>
      </w:tr>
      <w:tr w:rsidR="00382A14" w:rsidTr="00382A14">
        <w:tc>
          <w:tcPr>
            <w:tcW w:w="4315" w:type="dxa"/>
          </w:tcPr>
          <w:p w:rsidR="00382A14" w:rsidRDefault="00B57FF3" w:rsidP="00D83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Bissam Karafi</w:t>
            </w:r>
            <w:r w:rsidR="001A51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15" w:type="dxa"/>
          </w:tcPr>
          <w:p w:rsidR="00382A14" w:rsidRDefault="00382A14" w:rsidP="000D2980">
            <w:pPr>
              <w:rPr>
                <w:sz w:val="24"/>
                <w:szCs w:val="24"/>
              </w:rPr>
            </w:pPr>
          </w:p>
        </w:tc>
      </w:tr>
      <w:tr w:rsidR="007D7FCB" w:rsidTr="00382A14">
        <w:tc>
          <w:tcPr>
            <w:tcW w:w="4315" w:type="dxa"/>
          </w:tcPr>
          <w:p w:rsidR="007D7FCB" w:rsidRDefault="007D7FCB" w:rsidP="00D83F23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</w:tcPr>
          <w:p w:rsidR="007D7FCB" w:rsidRDefault="0011119A" w:rsidP="00111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Absents :  Dominique Parent, </w:t>
            </w:r>
            <w:r w:rsidR="00430834">
              <w:rPr>
                <w:sz w:val="24"/>
                <w:szCs w:val="24"/>
              </w:rPr>
              <w:t>Katherine Proulx-Gilbert</w:t>
            </w:r>
            <w:r w:rsidR="00753885">
              <w:rPr>
                <w:sz w:val="24"/>
                <w:szCs w:val="24"/>
              </w:rPr>
              <w:t>, Jonathan Lantagne , K</w:t>
            </w:r>
            <w:r w:rsidR="00430834">
              <w:rPr>
                <w:sz w:val="24"/>
                <w:szCs w:val="24"/>
              </w:rPr>
              <w:t xml:space="preserve">arine Mathon , Kassandra Gauthier , Dominique Parent </w:t>
            </w:r>
          </w:p>
        </w:tc>
      </w:tr>
    </w:tbl>
    <w:p w:rsidR="00382A14" w:rsidRPr="0079192E" w:rsidRDefault="00C8548C" w:rsidP="005D59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1D07">
        <w:rPr>
          <w:sz w:val="24"/>
          <w:szCs w:val="24"/>
        </w:rPr>
        <w:t xml:space="preserve">        </w:t>
      </w:r>
    </w:p>
    <w:p w:rsidR="00D83F23" w:rsidRPr="000E0844" w:rsidRDefault="00D83F23" w:rsidP="00D83F2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E0844">
        <w:rPr>
          <w:rFonts w:ascii="Times New Roman" w:hAnsi="Times New Roman" w:cs="Times New Roman"/>
          <w:sz w:val="24"/>
          <w:szCs w:val="24"/>
          <w:u w:val="single"/>
        </w:rPr>
        <w:t>OUVERTURE DE L’ASSEMBLÉE</w:t>
      </w:r>
    </w:p>
    <w:p w:rsidR="00734AB1" w:rsidRDefault="00D83F23" w:rsidP="0096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E0844">
        <w:rPr>
          <w:rFonts w:ascii="Times New Roman" w:hAnsi="Times New Roman" w:cs="Times New Roman"/>
          <w:sz w:val="24"/>
          <w:szCs w:val="24"/>
        </w:rPr>
        <w:t>L’assemblée est déclarée ouverte à</w:t>
      </w:r>
      <w:r w:rsidR="00965340" w:rsidRPr="000E0844">
        <w:rPr>
          <w:rFonts w:ascii="Times New Roman" w:hAnsi="Times New Roman" w:cs="Times New Roman"/>
          <w:sz w:val="24"/>
          <w:szCs w:val="24"/>
        </w:rPr>
        <w:t xml:space="preserve"> 19h0</w:t>
      </w:r>
      <w:r w:rsidR="00430834">
        <w:rPr>
          <w:rFonts w:ascii="Times New Roman" w:hAnsi="Times New Roman" w:cs="Times New Roman"/>
          <w:sz w:val="24"/>
          <w:szCs w:val="24"/>
        </w:rPr>
        <w:t>5</w:t>
      </w:r>
      <w:r w:rsidR="0063028F" w:rsidRPr="000E0844">
        <w:rPr>
          <w:rFonts w:ascii="Times New Roman" w:hAnsi="Times New Roman" w:cs="Times New Roman"/>
          <w:sz w:val="24"/>
          <w:szCs w:val="24"/>
        </w:rPr>
        <w:t xml:space="preserve">par </w:t>
      </w:r>
      <w:r w:rsidR="00B57FF3">
        <w:rPr>
          <w:rFonts w:ascii="Times New Roman" w:hAnsi="Times New Roman" w:cs="Times New Roman"/>
          <w:sz w:val="24"/>
          <w:szCs w:val="24"/>
        </w:rPr>
        <w:t>Mathieu Gagnon</w:t>
      </w:r>
      <w:r w:rsidR="001A5163">
        <w:rPr>
          <w:rFonts w:ascii="Times New Roman" w:hAnsi="Times New Roman" w:cs="Times New Roman"/>
          <w:sz w:val="24"/>
          <w:szCs w:val="24"/>
        </w:rPr>
        <w:t xml:space="preserve"> .</w:t>
      </w:r>
      <w:r w:rsidR="004B457A" w:rsidRPr="000E0844">
        <w:rPr>
          <w:rFonts w:ascii="Times New Roman" w:hAnsi="Times New Roman" w:cs="Times New Roman"/>
          <w:sz w:val="24"/>
          <w:szCs w:val="24"/>
        </w:rPr>
        <w:t xml:space="preserve"> Le quorum est atteint.</w:t>
      </w:r>
    </w:p>
    <w:p w:rsidR="00330979" w:rsidRPr="000E0844" w:rsidRDefault="00330979" w:rsidP="00965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F82" w:rsidRPr="00330979" w:rsidRDefault="00D83F23" w:rsidP="0033097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30979">
        <w:rPr>
          <w:rFonts w:ascii="Times New Roman" w:hAnsi="Times New Roman" w:cs="Times New Roman"/>
          <w:sz w:val="24"/>
          <w:szCs w:val="24"/>
          <w:u w:val="single"/>
        </w:rPr>
        <w:t>LECTURE ET ADOPTION DE L’ORDRE DU JOU</w:t>
      </w:r>
      <w:r w:rsidR="00FE6162" w:rsidRPr="00330979">
        <w:rPr>
          <w:rFonts w:ascii="Times New Roman" w:hAnsi="Times New Roman" w:cs="Times New Roman"/>
          <w:sz w:val="24"/>
          <w:szCs w:val="24"/>
          <w:u w:val="single"/>
        </w:rPr>
        <w:t>R</w:t>
      </w:r>
    </w:p>
    <w:p w:rsidR="00430834" w:rsidRDefault="00430834" w:rsidP="00430834">
      <w:pPr>
        <w:tabs>
          <w:tab w:val="left" w:pos="540"/>
          <w:tab w:val="left" w:pos="1440"/>
        </w:tabs>
        <w:spacing w:after="0" w:line="240" w:lineRule="auto"/>
        <w:ind w:left="720"/>
        <w:rPr>
          <w:rFonts w:ascii="Comic Sans MS" w:hAnsi="Comic Sans MS"/>
        </w:rPr>
      </w:pPr>
    </w:p>
    <w:p w:rsidR="00430834" w:rsidRPr="00430834" w:rsidRDefault="00430834" w:rsidP="00430834">
      <w:pPr>
        <w:tabs>
          <w:tab w:val="left" w:pos="540"/>
          <w:tab w:val="left" w:pos="1440"/>
        </w:tabs>
        <w:spacing w:after="0" w:line="24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1.</w:t>
      </w:r>
      <w:r w:rsidRPr="00430834">
        <w:rPr>
          <w:rFonts w:ascii="Comic Sans MS" w:hAnsi="Comic Sans MS"/>
        </w:rPr>
        <w:t>Ouverture de la réunion;</w:t>
      </w:r>
    </w:p>
    <w:p w:rsidR="00430834" w:rsidRPr="00430834" w:rsidRDefault="00430834" w:rsidP="00430834">
      <w:pPr>
        <w:tabs>
          <w:tab w:val="left" w:pos="540"/>
          <w:tab w:val="left" w:pos="1440"/>
        </w:tabs>
        <w:ind w:left="1080"/>
        <w:rPr>
          <w:rFonts w:ascii="Comic Sans MS" w:hAnsi="Comic Sans MS"/>
        </w:rPr>
      </w:pPr>
    </w:p>
    <w:p w:rsidR="00430834" w:rsidRPr="00430834" w:rsidRDefault="00430834" w:rsidP="00430834">
      <w:pPr>
        <w:tabs>
          <w:tab w:val="left" w:pos="540"/>
          <w:tab w:val="left" w:pos="1440"/>
        </w:tabs>
        <w:spacing w:after="0" w:line="24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2.</w:t>
      </w:r>
      <w:r w:rsidRPr="00430834">
        <w:rPr>
          <w:rFonts w:ascii="Comic Sans MS" w:hAnsi="Comic Sans MS"/>
        </w:rPr>
        <w:t>Lecture et adoption de l’ordre du jour;</w:t>
      </w:r>
    </w:p>
    <w:p w:rsidR="00430834" w:rsidRPr="00430834" w:rsidRDefault="00430834" w:rsidP="00430834">
      <w:pPr>
        <w:pStyle w:val="Paragraphedeliste"/>
        <w:rPr>
          <w:rFonts w:ascii="Comic Sans MS" w:hAnsi="Comic Sans MS"/>
        </w:rPr>
      </w:pPr>
    </w:p>
    <w:p w:rsidR="00430834" w:rsidRDefault="00430834" w:rsidP="00430834">
      <w:pPr>
        <w:tabs>
          <w:tab w:val="left" w:pos="540"/>
          <w:tab w:val="left" w:pos="1440"/>
        </w:tabs>
        <w:spacing w:after="0" w:line="24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3.</w:t>
      </w:r>
      <w:r w:rsidRPr="000A07CC">
        <w:rPr>
          <w:rFonts w:ascii="Comic Sans MS" w:hAnsi="Comic Sans MS"/>
        </w:rPr>
        <w:t xml:space="preserve">Lecture et adoption du procès-verbal du </w:t>
      </w:r>
      <w:r>
        <w:rPr>
          <w:rFonts w:ascii="Comic Sans MS" w:hAnsi="Comic Sans MS"/>
        </w:rPr>
        <w:t>3 avril 2023</w:t>
      </w:r>
    </w:p>
    <w:p w:rsidR="00430834" w:rsidRDefault="00430834" w:rsidP="00430834">
      <w:pPr>
        <w:pStyle w:val="Paragraphedeliste"/>
        <w:rPr>
          <w:rFonts w:ascii="Comic Sans MS" w:hAnsi="Comic Sans MS"/>
        </w:rPr>
      </w:pPr>
    </w:p>
    <w:p w:rsidR="00430834" w:rsidRDefault="00430834" w:rsidP="00430834">
      <w:pPr>
        <w:tabs>
          <w:tab w:val="left" w:pos="540"/>
          <w:tab w:val="left" w:pos="1440"/>
        </w:tabs>
        <w:spacing w:after="0" w:line="24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4.</w:t>
      </w:r>
      <w:r w:rsidRPr="00FB1D3D">
        <w:rPr>
          <w:rFonts w:ascii="Comic Sans MS" w:hAnsi="Comic Sans MS"/>
        </w:rPr>
        <w:t>Parole au public;</w:t>
      </w:r>
    </w:p>
    <w:p w:rsidR="00430834" w:rsidRDefault="00430834" w:rsidP="00430834">
      <w:pPr>
        <w:pStyle w:val="Paragraphedeliste"/>
        <w:ind w:left="0"/>
        <w:rPr>
          <w:rFonts w:ascii="Comic Sans MS" w:hAnsi="Comic Sans MS"/>
        </w:rPr>
      </w:pPr>
    </w:p>
    <w:p w:rsidR="00430834" w:rsidRDefault="00430834" w:rsidP="00430834">
      <w:pPr>
        <w:tabs>
          <w:tab w:val="left" w:pos="540"/>
          <w:tab w:val="left" w:pos="1440"/>
        </w:tabs>
        <w:spacing w:after="0" w:line="24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5.</w:t>
      </w:r>
      <w:r>
        <w:rPr>
          <w:rFonts w:ascii="Comic Sans MS" w:hAnsi="Comic Sans MS"/>
        </w:rPr>
        <w:t xml:space="preserve">Transport du midi pour approbation </w:t>
      </w:r>
    </w:p>
    <w:p w:rsidR="00430834" w:rsidRDefault="00430834" w:rsidP="00430834">
      <w:pPr>
        <w:pStyle w:val="Paragraphedeliste"/>
        <w:ind w:left="0"/>
        <w:rPr>
          <w:rFonts w:ascii="Comic Sans MS" w:hAnsi="Comic Sans MS"/>
        </w:rPr>
      </w:pPr>
    </w:p>
    <w:p w:rsidR="00430834" w:rsidRDefault="00430834" w:rsidP="00430834">
      <w:pPr>
        <w:tabs>
          <w:tab w:val="left" w:pos="540"/>
          <w:tab w:val="left" w:pos="1440"/>
        </w:tabs>
        <w:spacing w:after="0" w:line="24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6.</w:t>
      </w:r>
      <w:r>
        <w:rPr>
          <w:rFonts w:ascii="Comic Sans MS" w:hAnsi="Comic Sans MS"/>
        </w:rPr>
        <w:t>Budget initial 2023-2024 et règles de transférabilités- pour adoption;</w:t>
      </w:r>
    </w:p>
    <w:p w:rsidR="00430834" w:rsidRDefault="00430834" w:rsidP="00430834">
      <w:pPr>
        <w:pStyle w:val="Paragraphedeliste"/>
        <w:rPr>
          <w:rFonts w:ascii="Comic Sans MS" w:hAnsi="Comic Sans MS"/>
        </w:rPr>
      </w:pPr>
    </w:p>
    <w:p w:rsidR="00430834" w:rsidRDefault="00430834" w:rsidP="00430834">
      <w:pPr>
        <w:pStyle w:val="Paragraphedeliste"/>
        <w:ind w:left="0"/>
        <w:rPr>
          <w:rFonts w:ascii="Comic Sans MS" w:hAnsi="Comic Sans MS"/>
        </w:rPr>
      </w:pPr>
    </w:p>
    <w:p w:rsidR="00430834" w:rsidRPr="0028308E" w:rsidRDefault="00430834" w:rsidP="00430834">
      <w:pPr>
        <w:tabs>
          <w:tab w:val="left" w:pos="540"/>
          <w:tab w:val="left" w:pos="1440"/>
        </w:tabs>
        <w:spacing w:after="0" w:line="24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7.</w:t>
      </w:r>
      <w:r>
        <w:rPr>
          <w:rFonts w:ascii="Comic Sans MS" w:hAnsi="Comic Sans MS"/>
        </w:rPr>
        <w:t>Fournitures scolaires 2023-2024- pour approbation</w:t>
      </w:r>
      <w:r w:rsidRPr="000A07CC">
        <w:rPr>
          <w:rFonts w:ascii="Comic Sans MS" w:hAnsi="Comic Sans MS"/>
        </w:rPr>
        <w:t>;</w:t>
      </w:r>
      <w:r>
        <w:rPr>
          <w:rFonts w:ascii="Comic Sans MS" w:hAnsi="Comic Sans MS"/>
        </w:rPr>
        <w:t xml:space="preserve"> (documents remis séance tenante)</w:t>
      </w:r>
    </w:p>
    <w:p w:rsidR="00430834" w:rsidRDefault="00430834" w:rsidP="00430834">
      <w:pPr>
        <w:pStyle w:val="Paragraphedeliste"/>
        <w:rPr>
          <w:rFonts w:ascii="Comic Sans MS" w:hAnsi="Comic Sans MS"/>
        </w:rPr>
      </w:pPr>
    </w:p>
    <w:p w:rsidR="00430834" w:rsidRDefault="00430834" w:rsidP="00430834">
      <w:pPr>
        <w:tabs>
          <w:tab w:val="left" w:pos="540"/>
          <w:tab w:val="left" w:pos="1440"/>
        </w:tabs>
        <w:spacing w:after="0" w:line="24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8.</w:t>
      </w:r>
      <w:r>
        <w:rPr>
          <w:rFonts w:ascii="Comic Sans MS" w:hAnsi="Comic Sans MS"/>
        </w:rPr>
        <w:t>Calendrier scolaire 2023-2024- pour information;</w:t>
      </w:r>
    </w:p>
    <w:p w:rsidR="00430834" w:rsidRDefault="00430834" w:rsidP="00430834">
      <w:pPr>
        <w:pStyle w:val="Paragraphedeliste"/>
        <w:rPr>
          <w:rFonts w:ascii="Comic Sans MS" w:hAnsi="Comic Sans MS"/>
        </w:rPr>
      </w:pPr>
    </w:p>
    <w:p w:rsidR="00430834" w:rsidRDefault="00430834" w:rsidP="00430834">
      <w:pPr>
        <w:tabs>
          <w:tab w:val="left" w:pos="540"/>
          <w:tab w:val="left" w:pos="1440"/>
        </w:tabs>
        <w:spacing w:after="0" w:line="24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9.</w:t>
      </w:r>
      <w:r>
        <w:rPr>
          <w:rFonts w:ascii="Comic Sans MS" w:hAnsi="Comic Sans MS"/>
        </w:rPr>
        <w:t xml:space="preserve">Plan d’action 22-23 pour information </w:t>
      </w:r>
    </w:p>
    <w:p w:rsidR="00430834" w:rsidRDefault="00430834" w:rsidP="00430834">
      <w:pPr>
        <w:tabs>
          <w:tab w:val="left" w:pos="540"/>
          <w:tab w:val="left" w:pos="1440"/>
        </w:tabs>
        <w:rPr>
          <w:rFonts w:ascii="Comic Sans MS" w:hAnsi="Comic Sans MS"/>
        </w:rPr>
      </w:pPr>
    </w:p>
    <w:p w:rsidR="00430834" w:rsidRDefault="00430834" w:rsidP="00430834">
      <w:pPr>
        <w:tabs>
          <w:tab w:val="left" w:pos="540"/>
          <w:tab w:val="left" w:pos="1440"/>
        </w:tabs>
        <w:spacing w:after="0" w:line="24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10.</w:t>
      </w:r>
      <w:r>
        <w:rPr>
          <w:rFonts w:ascii="Comic Sans MS" w:hAnsi="Comic Sans MS"/>
        </w:rPr>
        <w:t xml:space="preserve">Mot du représentant du comité de parents </w:t>
      </w:r>
    </w:p>
    <w:p w:rsidR="00430834" w:rsidRDefault="00430834" w:rsidP="00430834">
      <w:pPr>
        <w:pStyle w:val="Paragraphedeliste"/>
        <w:rPr>
          <w:rFonts w:ascii="Comic Sans MS" w:hAnsi="Comic Sans MS"/>
        </w:rPr>
      </w:pPr>
    </w:p>
    <w:p w:rsidR="00430834" w:rsidRDefault="00430834" w:rsidP="00430834">
      <w:pPr>
        <w:tabs>
          <w:tab w:val="left" w:pos="540"/>
          <w:tab w:val="left" w:pos="1440"/>
        </w:tabs>
        <w:spacing w:after="0" w:line="24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11.</w:t>
      </w:r>
      <w:r w:rsidRPr="000A07CC">
        <w:rPr>
          <w:rFonts w:ascii="Comic Sans MS" w:hAnsi="Comic Sans MS"/>
        </w:rPr>
        <w:t>Mot de la direction;</w:t>
      </w:r>
    </w:p>
    <w:p w:rsidR="00430834" w:rsidRDefault="00430834" w:rsidP="00430834">
      <w:pPr>
        <w:pStyle w:val="Paragraphedeliste"/>
        <w:rPr>
          <w:rFonts w:ascii="Comic Sans MS" w:hAnsi="Comic Sans MS"/>
        </w:rPr>
      </w:pPr>
    </w:p>
    <w:p w:rsidR="00430834" w:rsidRDefault="00430834" w:rsidP="00430834">
      <w:pPr>
        <w:tabs>
          <w:tab w:val="left" w:pos="540"/>
          <w:tab w:val="left" w:pos="1440"/>
        </w:tabs>
        <w:spacing w:after="0" w:line="24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12.</w:t>
      </w:r>
      <w:r>
        <w:rPr>
          <w:rFonts w:ascii="Comic Sans MS" w:hAnsi="Comic Sans MS"/>
        </w:rPr>
        <w:t xml:space="preserve">Date de la prochaine réunion; 12 juin en présentiel </w:t>
      </w:r>
    </w:p>
    <w:p w:rsidR="00430834" w:rsidRDefault="00430834" w:rsidP="00430834">
      <w:pPr>
        <w:pStyle w:val="Paragraphedeliste"/>
        <w:rPr>
          <w:rFonts w:ascii="Comic Sans MS" w:hAnsi="Comic Sans MS"/>
        </w:rPr>
      </w:pPr>
    </w:p>
    <w:p w:rsidR="00430834" w:rsidRPr="000A07CC" w:rsidRDefault="00430834" w:rsidP="00430834">
      <w:pPr>
        <w:tabs>
          <w:tab w:val="left" w:pos="540"/>
          <w:tab w:val="left" w:pos="1440"/>
        </w:tabs>
        <w:spacing w:after="0" w:line="24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13.</w:t>
      </w:r>
      <w:r w:rsidRPr="000A07CC">
        <w:rPr>
          <w:rFonts w:ascii="Comic Sans MS" w:hAnsi="Comic Sans MS"/>
        </w:rPr>
        <w:t>Levée de l’assemblée.</w:t>
      </w:r>
    </w:p>
    <w:p w:rsidR="00430834" w:rsidRDefault="00430834" w:rsidP="00430834">
      <w:pPr>
        <w:tabs>
          <w:tab w:val="left" w:pos="540"/>
          <w:tab w:val="left" w:pos="1440"/>
        </w:tabs>
        <w:ind w:left="360"/>
        <w:rPr>
          <w:rFonts w:ascii="Comic Sans MS" w:hAnsi="Comic Sans MS"/>
        </w:rPr>
      </w:pPr>
    </w:p>
    <w:p w:rsidR="0011119A" w:rsidRPr="000A07CC" w:rsidRDefault="0011119A" w:rsidP="00430834">
      <w:pPr>
        <w:tabs>
          <w:tab w:val="left" w:pos="540"/>
          <w:tab w:val="left" w:pos="1440"/>
        </w:tabs>
        <w:spacing w:after="0" w:line="240" w:lineRule="auto"/>
        <w:ind w:left="1080"/>
        <w:rPr>
          <w:rFonts w:ascii="Comic Sans MS" w:hAnsi="Comic Sans MS"/>
        </w:rPr>
      </w:pPr>
      <w:r w:rsidRPr="000A07CC">
        <w:rPr>
          <w:rFonts w:ascii="Comic Sans MS" w:hAnsi="Comic Sans MS"/>
        </w:rPr>
        <w:t>.</w:t>
      </w:r>
    </w:p>
    <w:p w:rsidR="0011119A" w:rsidRDefault="0011119A" w:rsidP="001A5163">
      <w:pPr>
        <w:tabs>
          <w:tab w:val="left" w:pos="540"/>
          <w:tab w:val="left" w:pos="1440"/>
        </w:tabs>
        <w:ind w:left="360"/>
        <w:rPr>
          <w:rFonts w:ascii="Comic Sans MS" w:hAnsi="Comic Sans MS"/>
        </w:rPr>
      </w:pPr>
    </w:p>
    <w:p w:rsidR="00F02235" w:rsidRPr="000B4965" w:rsidRDefault="00F02235" w:rsidP="001A5163">
      <w:pPr>
        <w:tabs>
          <w:tab w:val="left" w:pos="540"/>
          <w:tab w:val="left" w:pos="1440"/>
        </w:tabs>
        <w:ind w:left="360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3. </w:t>
      </w:r>
      <w:r w:rsidRPr="000B4965">
        <w:rPr>
          <w:rFonts w:ascii="Comic Sans MS" w:hAnsi="Comic Sans MS"/>
          <w:u w:val="single"/>
        </w:rPr>
        <w:t xml:space="preserve">LECTURE ET ADOPTION DU PROCÈS VERBAL DU </w:t>
      </w:r>
      <w:r w:rsidR="00430834">
        <w:rPr>
          <w:rFonts w:ascii="Comic Sans MS" w:hAnsi="Comic Sans MS"/>
          <w:u w:val="single"/>
        </w:rPr>
        <w:t>3 avril</w:t>
      </w:r>
      <w:r w:rsidR="0011119A">
        <w:rPr>
          <w:rFonts w:ascii="Comic Sans MS" w:hAnsi="Comic Sans MS"/>
          <w:u w:val="single"/>
        </w:rPr>
        <w:t xml:space="preserve"> </w:t>
      </w:r>
      <w:r w:rsidR="00742755">
        <w:rPr>
          <w:rFonts w:ascii="Comic Sans MS" w:hAnsi="Comic Sans MS"/>
          <w:u w:val="single"/>
        </w:rPr>
        <w:t xml:space="preserve"> 2023</w:t>
      </w:r>
    </w:p>
    <w:p w:rsidR="00F02235" w:rsidRDefault="00F02235" w:rsidP="001A5163">
      <w:pPr>
        <w:tabs>
          <w:tab w:val="left" w:pos="540"/>
          <w:tab w:val="left" w:pos="144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Le procès verbal est approuvé </w:t>
      </w:r>
      <w:r w:rsidR="0011119A">
        <w:rPr>
          <w:rFonts w:ascii="Comic Sans MS" w:hAnsi="Comic Sans MS"/>
        </w:rPr>
        <w:t>par Marie-Pier Breton</w:t>
      </w:r>
    </w:p>
    <w:p w:rsidR="00F02235" w:rsidRDefault="00F02235" w:rsidP="001A5163">
      <w:pPr>
        <w:tabs>
          <w:tab w:val="left" w:pos="540"/>
          <w:tab w:val="left" w:pos="144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Adopté à l’unanimité</w:t>
      </w:r>
    </w:p>
    <w:p w:rsidR="00F02235" w:rsidRDefault="00430834" w:rsidP="001A5163">
      <w:pPr>
        <w:tabs>
          <w:tab w:val="left" w:pos="540"/>
          <w:tab w:val="left" w:pos="144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C.É.22-23-35</w:t>
      </w:r>
    </w:p>
    <w:p w:rsidR="00F02235" w:rsidRDefault="00F02235" w:rsidP="001A5163">
      <w:pPr>
        <w:tabs>
          <w:tab w:val="left" w:pos="540"/>
          <w:tab w:val="left" w:pos="1440"/>
        </w:tabs>
        <w:ind w:left="360"/>
        <w:rPr>
          <w:rFonts w:ascii="Comic Sans MS" w:hAnsi="Comic Sans MS"/>
        </w:rPr>
      </w:pPr>
    </w:p>
    <w:p w:rsidR="006270AA" w:rsidRDefault="006270AA" w:rsidP="001A5163">
      <w:pPr>
        <w:tabs>
          <w:tab w:val="left" w:pos="540"/>
          <w:tab w:val="left" w:pos="144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4.</w:t>
      </w:r>
      <w:r w:rsidRPr="00A5260C">
        <w:rPr>
          <w:rFonts w:ascii="Comic Sans MS" w:hAnsi="Comic Sans MS"/>
          <w:u w:val="single"/>
        </w:rPr>
        <w:t>PAROLE AU PUBLIC</w:t>
      </w:r>
      <w:r>
        <w:rPr>
          <w:rFonts w:ascii="Comic Sans MS" w:hAnsi="Comic Sans MS"/>
        </w:rPr>
        <w:t xml:space="preserve"> </w:t>
      </w:r>
    </w:p>
    <w:p w:rsidR="006270AA" w:rsidRDefault="006270AA" w:rsidP="001A5163">
      <w:pPr>
        <w:tabs>
          <w:tab w:val="left" w:pos="540"/>
          <w:tab w:val="left" w:pos="144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Il n’y a pas de public.</w:t>
      </w:r>
    </w:p>
    <w:p w:rsidR="00F02235" w:rsidRDefault="00F02235" w:rsidP="001A5163">
      <w:pPr>
        <w:tabs>
          <w:tab w:val="left" w:pos="540"/>
          <w:tab w:val="left" w:pos="1440"/>
        </w:tabs>
        <w:ind w:left="360"/>
        <w:rPr>
          <w:rFonts w:ascii="Comic Sans MS" w:hAnsi="Comic Sans MS"/>
        </w:rPr>
      </w:pPr>
    </w:p>
    <w:p w:rsidR="006270AA" w:rsidRDefault="006270AA" w:rsidP="001A5163">
      <w:pPr>
        <w:tabs>
          <w:tab w:val="left" w:pos="540"/>
          <w:tab w:val="left" w:pos="1440"/>
        </w:tabs>
        <w:ind w:left="360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5.</w:t>
      </w:r>
      <w:r w:rsidR="00430834">
        <w:rPr>
          <w:rFonts w:ascii="Comic Sans MS" w:hAnsi="Comic Sans MS"/>
          <w:u w:val="single"/>
        </w:rPr>
        <w:t xml:space="preserve">TRANSPORT DU MIDI </w:t>
      </w:r>
    </w:p>
    <w:p w:rsidR="00F02235" w:rsidRPr="000B4965" w:rsidRDefault="00F02235" w:rsidP="001A5163">
      <w:pPr>
        <w:tabs>
          <w:tab w:val="left" w:pos="540"/>
          <w:tab w:val="left" w:pos="1440"/>
        </w:tabs>
        <w:ind w:left="360"/>
        <w:rPr>
          <w:rFonts w:ascii="Comic Sans MS" w:hAnsi="Comic Sans MS"/>
        </w:rPr>
      </w:pPr>
      <w:r w:rsidRPr="000B4965">
        <w:rPr>
          <w:rFonts w:ascii="Comic Sans MS" w:hAnsi="Comic Sans MS"/>
        </w:rPr>
        <w:t xml:space="preserve">Geneviève Allard présente </w:t>
      </w:r>
      <w:r w:rsidR="00430834">
        <w:rPr>
          <w:rFonts w:ascii="Comic Sans MS" w:hAnsi="Comic Sans MS"/>
        </w:rPr>
        <w:t xml:space="preserve">la feuille pour le transport du midi. </w:t>
      </w:r>
    </w:p>
    <w:p w:rsidR="00F02235" w:rsidRDefault="00430834" w:rsidP="001A5163">
      <w:pPr>
        <w:tabs>
          <w:tab w:val="left" w:pos="540"/>
          <w:tab w:val="left" w:pos="144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Nous allons envoyer cette demande aux parents. </w:t>
      </w:r>
    </w:p>
    <w:p w:rsidR="00430834" w:rsidRPr="000B4965" w:rsidRDefault="00430834" w:rsidP="001A5163">
      <w:pPr>
        <w:tabs>
          <w:tab w:val="left" w:pos="540"/>
          <w:tab w:val="left" w:pos="144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Sandra Pimparé approuve. </w:t>
      </w:r>
    </w:p>
    <w:p w:rsidR="00F02235" w:rsidRPr="000B4965" w:rsidRDefault="00F02235" w:rsidP="001A5163">
      <w:pPr>
        <w:tabs>
          <w:tab w:val="left" w:pos="540"/>
          <w:tab w:val="left" w:pos="1440"/>
        </w:tabs>
        <w:ind w:left="360"/>
        <w:rPr>
          <w:rFonts w:ascii="Comic Sans MS" w:hAnsi="Comic Sans MS"/>
        </w:rPr>
      </w:pPr>
      <w:r w:rsidRPr="000B4965">
        <w:rPr>
          <w:rFonts w:ascii="Comic Sans MS" w:hAnsi="Comic Sans MS"/>
        </w:rPr>
        <w:t>Adopté à l’unanimité</w:t>
      </w:r>
    </w:p>
    <w:p w:rsidR="00F02235" w:rsidRPr="000B4965" w:rsidRDefault="00430834" w:rsidP="001A5163">
      <w:pPr>
        <w:tabs>
          <w:tab w:val="left" w:pos="540"/>
          <w:tab w:val="left" w:pos="144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CÉ-22-23-36</w:t>
      </w:r>
    </w:p>
    <w:p w:rsidR="006270AA" w:rsidRDefault="006270AA" w:rsidP="001A5163">
      <w:pPr>
        <w:tabs>
          <w:tab w:val="left" w:pos="540"/>
          <w:tab w:val="left" w:pos="1440"/>
        </w:tabs>
        <w:ind w:left="360"/>
        <w:rPr>
          <w:rFonts w:ascii="Comic Sans MS" w:hAnsi="Comic Sans MS"/>
        </w:rPr>
      </w:pPr>
    </w:p>
    <w:p w:rsidR="000B4965" w:rsidRDefault="006270AA" w:rsidP="00742755">
      <w:pPr>
        <w:tabs>
          <w:tab w:val="left" w:pos="540"/>
          <w:tab w:val="left" w:pos="144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6.</w:t>
      </w:r>
      <w:r w:rsidR="00430834" w:rsidRPr="00430834">
        <w:rPr>
          <w:rFonts w:ascii="Comic Sans MS" w:hAnsi="Comic Sans MS"/>
          <w:u w:val="single"/>
        </w:rPr>
        <w:t>BUDGET INITIAL ET RÈGLES DE TRANSFÉRABILITÉS</w:t>
      </w:r>
      <w:r w:rsidR="00430834">
        <w:rPr>
          <w:rFonts w:ascii="Comic Sans MS" w:hAnsi="Comic Sans MS"/>
        </w:rPr>
        <w:t xml:space="preserve"> </w:t>
      </w:r>
    </w:p>
    <w:p w:rsidR="00430834" w:rsidRDefault="00430834" w:rsidP="00742755">
      <w:pPr>
        <w:tabs>
          <w:tab w:val="left" w:pos="540"/>
          <w:tab w:val="left" w:pos="1440"/>
        </w:tabs>
        <w:ind w:left="360"/>
        <w:rPr>
          <w:rFonts w:ascii="Comic Sans MS" w:hAnsi="Comic Sans MS"/>
          <w:u w:val="single"/>
        </w:rPr>
      </w:pPr>
    </w:p>
    <w:p w:rsidR="00230F66" w:rsidRDefault="006270AA" w:rsidP="000B028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  <w:r w:rsidR="00A75FB4">
        <w:rPr>
          <w:rFonts w:ascii="Comic Sans MS" w:hAnsi="Comic Sans MS"/>
        </w:rPr>
        <w:t xml:space="preserve">Geneviève Allard présente le </w:t>
      </w:r>
      <w:r w:rsidR="00DB7D9C">
        <w:rPr>
          <w:rFonts w:ascii="Comic Sans MS" w:hAnsi="Comic Sans MS"/>
        </w:rPr>
        <w:t>sommaire du bu</w:t>
      </w:r>
      <w:r w:rsidR="00430834">
        <w:rPr>
          <w:rFonts w:ascii="Comic Sans MS" w:hAnsi="Comic Sans MS"/>
        </w:rPr>
        <w:t xml:space="preserve">dget initial. </w:t>
      </w:r>
      <w:r w:rsidR="00A75FB4">
        <w:rPr>
          <w:rFonts w:ascii="Comic Sans MS" w:hAnsi="Comic Sans MS"/>
        </w:rPr>
        <w:t xml:space="preserve"> </w:t>
      </w:r>
    </w:p>
    <w:p w:rsidR="00A75FB4" w:rsidRPr="000B4965" w:rsidRDefault="00A75FB4" w:rsidP="00A75FB4">
      <w:pPr>
        <w:tabs>
          <w:tab w:val="left" w:pos="540"/>
          <w:tab w:val="left" w:pos="144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Proposé par </w:t>
      </w:r>
      <w:r w:rsidR="00DB7D9C">
        <w:rPr>
          <w:rFonts w:ascii="Comic Sans MS" w:hAnsi="Comic Sans MS"/>
        </w:rPr>
        <w:t>Yanick Pilon</w:t>
      </w:r>
    </w:p>
    <w:p w:rsidR="00246F40" w:rsidRPr="000B4965" w:rsidRDefault="00246F40" w:rsidP="00246F40">
      <w:pPr>
        <w:tabs>
          <w:tab w:val="left" w:pos="540"/>
          <w:tab w:val="left" w:pos="1440"/>
        </w:tabs>
        <w:ind w:left="360"/>
        <w:rPr>
          <w:rFonts w:ascii="Comic Sans MS" w:hAnsi="Comic Sans MS"/>
        </w:rPr>
      </w:pPr>
      <w:r w:rsidRPr="000B4965">
        <w:rPr>
          <w:rFonts w:ascii="Comic Sans MS" w:hAnsi="Comic Sans MS"/>
        </w:rPr>
        <w:t>Adopté à l’unanimité</w:t>
      </w:r>
    </w:p>
    <w:p w:rsidR="00DB7D9C" w:rsidRDefault="00DB7D9C" w:rsidP="00DB7D9C">
      <w:pPr>
        <w:tabs>
          <w:tab w:val="left" w:pos="540"/>
          <w:tab w:val="left" w:pos="144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CÉ-22-23-37</w:t>
      </w:r>
    </w:p>
    <w:p w:rsidR="00DB7D9C" w:rsidRPr="000B4965" w:rsidRDefault="00DB7D9C" w:rsidP="00DB7D9C">
      <w:pPr>
        <w:tabs>
          <w:tab w:val="left" w:pos="540"/>
          <w:tab w:val="left" w:pos="144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Règles de transférabilité : CÉ-22-23-38</w:t>
      </w:r>
    </w:p>
    <w:p w:rsidR="00A75FB4" w:rsidRDefault="00A75FB4" w:rsidP="000B0283">
      <w:pPr>
        <w:rPr>
          <w:rFonts w:ascii="Comic Sans MS" w:hAnsi="Comic Sans MS"/>
        </w:rPr>
      </w:pPr>
    </w:p>
    <w:p w:rsidR="00A75FB4" w:rsidRDefault="00A75FB4" w:rsidP="000B0283">
      <w:pPr>
        <w:rPr>
          <w:rFonts w:ascii="Comic Sans MS" w:hAnsi="Comic Sans MS"/>
        </w:rPr>
      </w:pPr>
    </w:p>
    <w:p w:rsidR="00230F66" w:rsidRDefault="00230F66" w:rsidP="000B0283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   </w:t>
      </w:r>
      <w:r w:rsidR="00A75FB4">
        <w:rPr>
          <w:rFonts w:ascii="Comic Sans MS" w:hAnsi="Comic Sans MS"/>
        </w:rPr>
        <w:t>7</w:t>
      </w:r>
      <w:r>
        <w:rPr>
          <w:rFonts w:ascii="Comic Sans MS" w:hAnsi="Comic Sans MS"/>
        </w:rPr>
        <w:t xml:space="preserve">. </w:t>
      </w:r>
      <w:r w:rsidR="00DB7D9C">
        <w:rPr>
          <w:rFonts w:ascii="Comic Sans MS" w:hAnsi="Comic Sans MS"/>
          <w:u w:val="single"/>
        </w:rPr>
        <w:t>FOURNITURES SCOLAIRES 23-24</w:t>
      </w:r>
    </w:p>
    <w:p w:rsidR="00A75FB4" w:rsidRPr="00A75FB4" w:rsidRDefault="00A75FB4" w:rsidP="000B0283">
      <w:pPr>
        <w:rPr>
          <w:rFonts w:ascii="Comic Sans MS" w:hAnsi="Comic Sans MS"/>
        </w:rPr>
      </w:pPr>
      <w:r w:rsidRPr="00A75FB4">
        <w:rPr>
          <w:rFonts w:ascii="Comic Sans MS" w:hAnsi="Comic Sans MS"/>
        </w:rPr>
        <w:t xml:space="preserve">Geneviève Allard présente </w:t>
      </w:r>
      <w:r w:rsidR="00DB7D9C">
        <w:rPr>
          <w:rFonts w:ascii="Comic Sans MS" w:hAnsi="Comic Sans MS"/>
        </w:rPr>
        <w:t xml:space="preserve">la liste des effets scolaires pour 23-24. </w:t>
      </w:r>
      <w:r w:rsidRPr="00A75FB4">
        <w:rPr>
          <w:rFonts w:ascii="Comic Sans MS" w:hAnsi="Comic Sans MS"/>
        </w:rPr>
        <w:t xml:space="preserve"> </w:t>
      </w:r>
      <w:r w:rsidR="00DB7D9C">
        <w:rPr>
          <w:rFonts w:ascii="Comic Sans MS" w:hAnsi="Comic Sans MS"/>
        </w:rPr>
        <w:t xml:space="preserve">La ristourne de chez Hamster sera de 15% sur les cahiers d’exercices. </w:t>
      </w:r>
    </w:p>
    <w:p w:rsidR="00230F66" w:rsidRDefault="00230F66" w:rsidP="000B028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="00A75FB4">
        <w:rPr>
          <w:rFonts w:ascii="Comic Sans MS" w:hAnsi="Comic Sans MS"/>
        </w:rPr>
        <w:t xml:space="preserve">Proposé par </w:t>
      </w:r>
      <w:r w:rsidR="00DB7D9C">
        <w:rPr>
          <w:rFonts w:ascii="Comic Sans MS" w:hAnsi="Comic Sans MS"/>
        </w:rPr>
        <w:t>Manon Labonne</w:t>
      </w:r>
    </w:p>
    <w:p w:rsidR="00246F40" w:rsidRPr="000B4965" w:rsidRDefault="00246F40" w:rsidP="00246F40">
      <w:pPr>
        <w:tabs>
          <w:tab w:val="left" w:pos="540"/>
          <w:tab w:val="left" w:pos="1440"/>
        </w:tabs>
        <w:ind w:left="360"/>
        <w:rPr>
          <w:rFonts w:ascii="Comic Sans MS" w:hAnsi="Comic Sans MS"/>
        </w:rPr>
      </w:pPr>
      <w:r w:rsidRPr="000B4965">
        <w:rPr>
          <w:rFonts w:ascii="Comic Sans MS" w:hAnsi="Comic Sans MS"/>
        </w:rPr>
        <w:t>Adopté à l’unanimité</w:t>
      </w:r>
    </w:p>
    <w:p w:rsidR="00A75FB4" w:rsidRDefault="00DB7D9C" w:rsidP="000B0283">
      <w:pPr>
        <w:rPr>
          <w:rFonts w:ascii="Comic Sans MS" w:hAnsi="Comic Sans MS"/>
        </w:rPr>
      </w:pPr>
      <w:r>
        <w:rPr>
          <w:rFonts w:ascii="Comic Sans MS" w:hAnsi="Comic Sans MS"/>
        </w:rPr>
        <w:t>CÉ-22-23-39</w:t>
      </w:r>
    </w:p>
    <w:p w:rsidR="00A75FB4" w:rsidRDefault="00A75FB4" w:rsidP="000B0283">
      <w:pPr>
        <w:rPr>
          <w:rFonts w:ascii="Comic Sans MS" w:hAnsi="Comic Sans MS"/>
        </w:rPr>
      </w:pPr>
    </w:p>
    <w:p w:rsidR="00A75FB4" w:rsidRPr="00DB7D9C" w:rsidRDefault="00A75FB4" w:rsidP="000B0283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8-</w:t>
      </w:r>
      <w:r w:rsidR="00DB7D9C" w:rsidRPr="00DB7D9C">
        <w:rPr>
          <w:rFonts w:ascii="Comic Sans MS" w:hAnsi="Comic Sans MS"/>
          <w:u w:val="single"/>
        </w:rPr>
        <w:t>CALENDRIER SCOLAIRE 23-24</w:t>
      </w:r>
    </w:p>
    <w:p w:rsidR="00A75FB4" w:rsidRDefault="00A75FB4" w:rsidP="000B028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Geneviève Allard </w:t>
      </w:r>
      <w:r w:rsidR="00DB7D9C">
        <w:rPr>
          <w:rFonts w:ascii="Comic Sans MS" w:hAnsi="Comic Sans MS"/>
        </w:rPr>
        <w:t xml:space="preserve">présente le calendrier 23-24. </w:t>
      </w:r>
    </w:p>
    <w:p w:rsidR="00A75FB4" w:rsidRDefault="00A75FB4" w:rsidP="000B0283">
      <w:pPr>
        <w:rPr>
          <w:rFonts w:ascii="Comic Sans MS" w:hAnsi="Comic Sans MS"/>
        </w:rPr>
      </w:pPr>
    </w:p>
    <w:p w:rsidR="00A75FB4" w:rsidRDefault="00A75FB4" w:rsidP="000B0283">
      <w:pPr>
        <w:rPr>
          <w:rFonts w:ascii="Comic Sans MS" w:hAnsi="Comic Sans MS"/>
        </w:rPr>
      </w:pPr>
      <w:r>
        <w:rPr>
          <w:rFonts w:ascii="Comic Sans MS" w:hAnsi="Comic Sans MS"/>
        </w:rPr>
        <w:t>9-</w:t>
      </w:r>
      <w:r w:rsidR="00DB7D9C">
        <w:rPr>
          <w:rFonts w:ascii="Comic Sans MS" w:hAnsi="Comic Sans MS"/>
        </w:rPr>
        <w:t>PLAN D’ACTION 21-22</w:t>
      </w:r>
    </w:p>
    <w:p w:rsidR="00DB7D9C" w:rsidRDefault="00DB7D9C" w:rsidP="000B028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Geneviève Allard présente le bilan pour 21-22 du projet éducatif. </w:t>
      </w:r>
    </w:p>
    <w:p w:rsidR="00DB7D9C" w:rsidRDefault="00DB7D9C" w:rsidP="000B0283">
      <w:pPr>
        <w:rPr>
          <w:rFonts w:ascii="Comic Sans MS" w:hAnsi="Comic Sans MS"/>
        </w:rPr>
      </w:pPr>
    </w:p>
    <w:p w:rsidR="00DB7D9C" w:rsidRDefault="00DB7D9C" w:rsidP="000B0283">
      <w:pPr>
        <w:rPr>
          <w:rFonts w:ascii="Comic Sans MS" w:hAnsi="Comic Sans MS"/>
        </w:rPr>
      </w:pPr>
      <w:r>
        <w:rPr>
          <w:rFonts w:ascii="Comic Sans MS" w:hAnsi="Comic Sans MS"/>
        </w:rPr>
        <w:t>10-</w:t>
      </w:r>
      <w:r w:rsidRPr="00DB7D9C">
        <w:rPr>
          <w:rFonts w:ascii="Comic Sans MS" w:hAnsi="Comic Sans MS"/>
          <w:u w:val="single"/>
        </w:rPr>
        <w:t>SORTIES ÉDUCATIVES</w:t>
      </w:r>
    </w:p>
    <w:p w:rsidR="00DB7D9C" w:rsidRDefault="00DB7D9C" w:rsidP="000B0283">
      <w:pPr>
        <w:rPr>
          <w:rFonts w:ascii="Comic Sans MS" w:hAnsi="Comic Sans MS"/>
        </w:rPr>
      </w:pPr>
      <w:r>
        <w:rPr>
          <w:rFonts w:ascii="Comic Sans MS" w:hAnsi="Comic Sans MS"/>
        </w:rPr>
        <w:t>Les membres du CÉ accepte les frais de 10,31$ pour les neurones atomiques des 2</w:t>
      </w:r>
      <w:r w:rsidRPr="00DB7D9C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année. </w:t>
      </w:r>
    </w:p>
    <w:p w:rsidR="00DB7D9C" w:rsidRDefault="00DB7D9C" w:rsidP="000B0283">
      <w:pPr>
        <w:rPr>
          <w:rFonts w:ascii="Comic Sans MS" w:hAnsi="Comic Sans MS"/>
        </w:rPr>
      </w:pPr>
      <w:r>
        <w:rPr>
          <w:rFonts w:ascii="Comic Sans MS" w:hAnsi="Comic Sans MS"/>
        </w:rPr>
        <w:t>Approuvé par Émilie Léger</w:t>
      </w:r>
    </w:p>
    <w:p w:rsidR="00DB7D9C" w:rsidRDefault="00DB7D9C" w:rsidP="000B0283">
      <w:pPr>
        <w:rPr>
          <w:rFonts w:ascii="Comic Sans MS" w:hAnsi="Comic Sans MS"/>
        </w:rPr>
      </w:pPr>
      <w:r>
        <w:rPr>
          <w:rFonts w:ascii="Comic Sans MS" w:hAnsi="Comic Sans MS"/>
        </w:rPr>
        <w:t>Adopté à l’unanimité</w:t>
      </w:r>
    </w:p>
    <w:p w:rsidR="00DB7D9C" w:rsidRDefault="00DB7D9C" w:rsidP="000B0283">
      <w:pPr>
        <w:rPr>
          <w:rFonts w:ascii="Comic Sans MS" w:hAnsi="Comic Sans MS"/>
        </w:rPr>
      </w:pPr>
      <w:r>
        <w:rPr>
          <w:rFonts w:ascii="Comic Sans MS" w:hAnsi="Comic Sans MS"/>
        </w:rPr>
        <w:t>CÉ22-23-40</w:t>
      </w:r>
    </w:p>
    <w:p w:rsidR="0056087F" w:rsidRDefault="0056087F" w:rsidP="000B0283">
      <w:pPr>
        <w:rPr>
          <w:rFonts w:ascii="Comic Sans MS" w:hAnsi="Comic Sans MS"/>
        </w:rPr>
      </w:pPr>
    </w:p>
    <w:p w:rsidR="00A75FB4" w:rsidRDefault="00DB7D9C" w:rsidP="000B0283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lastRenderedPageBreak/>
        <w:t xml:space="preserve">11- </w:t>
      </w:r>
      <w:r w:rsidRPr="00DB7D9C">
        <w:rPr>
          <w:rFonts w:ascii="Comic Sans MS" w:hAnsi="Comic Sans MS"/>
          <w:u w:val="single"/>
        </w:rPr>
        <w:t>MOT DU REPRÉSENTANT DE PARENTS</w:t>
      </w:r>
    </w:p>
    <w:p w:rsidR="00DB7D9C" w:rsidRPr="00DB7D9C" w:rsidRDefault="00DB7D9C" w:rsidP="000B0283">
      <w:pPr>
        <w:rPr>
          <w:rFonts w:ascii="Comic Sans MS" w:hAnsi="Comic Sans MS"/>
        </w:rPr>
      </w:pPr>
      <w:r w:rsidRPr="00DB7D9C">
        <w:rPr>
          <w:rFonts w:ascii="Comic Sans MS" w:hAnsi="Comic Sans MS"/>
        </w:rPr>
        <w:t xml:space="preserve">Mathieu Gagnon fait un retour sur la SEJ-18. Il y aura un CA extraordinaire  le 17 mai 2023. </w:t>
      </w:r>
    </w:p>
    <w:p w:rsidR="00DB7D9C" w:rsidRDefault="00DB7D9C" w:rsidP="000B0283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DB7D9C" w:rsidRDefault="00DB7D9C" w:rsidP="000B0283">
      <w:pPr>
        <w:rPr>
          <w:rFonts w:ascii="Comic Sans MS" w:hAnsi="Comic Sans MS"/>
        </w:rPr>
      </w:pPr>
      <w:r>
        <w:rPr>
          <w:rFonts w:ascii="Comic Sans MS" w:hAnsi="Comic Sans MS"/>
        </w:rPr>
        <w:t>12.</w:t>
      </w:r>
      <w:r w:rsidRPr="00DB7D9C">
        <w:rPr>
          <w:rFonts w:ascii="Comic Sans MS" w:hAnsi="Comic Sans MS"/>
          <w:u w:val="single"/>
        </w:rPr>
        <w:t>MOT DE LA DIRECTION</w:t>
      </w:r>
      <w:r>
        <w:rPr>
          <w:rFonts w:ascii="Comic Sans MS" w:hAnsi="Comic Sans MS"/>
        </w:rPr>
        <w:t xml:space="preserve"> </w:t>
      </w:r>
    </w:p>
    <w:p w:rsidR="00DB7D9C" w:rsidRDefault="00DB7D9C" w:rsidP="000B0283">
      <w:pPr>
        <w:rPr>
          <w:rFonts w:ascii="Comic Sans MS" w:hAnsi="Comic Sans MS"/>
        </w:rPr>
      </w:pPr>
      <w:r>
        <w:rPr>
          <w:rFonts w:ascii="Comic Sans MS" w:hAnsi="Comic Sans MS"/>
        </w:rPr>
        <w:t>Il y aura un dîner hordogs pour le 25</w:t>
      </w:r>
      <w:r w:rsidRPr="00DB7D9C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anniversaire de l’école. La murale est terminée. </w:t>
      </w:r>
    </w:p>
    <w:p w:rsidR="00DB7D9C" w:rsidRDefault="00DB7D9C" w:rsidP="000B0283">
      <w:pPr>
        <w:rPr>
          <w:rFonts w:ascii="Comic Sans MS" w:hAnsi="Comic Sans MS"/>
        </w:rPr>
      </w:pPr>
    </w:p>
    <w:p w:rsidR="00A75FB4" w:rsidRDefault="00DB7D9C" w:rsidP="000B028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13. DATE DE LA PROCHAINE RENCONTRE : 15 juin 18h30. Restaurant à déterminer par Geneviève Allard </w:t>
      </w:r>
    </w:p>
    <w:p w:rsidR="00DB7D9C" w:rsidRDefault="00DB7D9C" w:rsidP="000B0283">
      <w:pPr>
        <w:rPr>
          <w:rFonts w:ascii="Comic Sans MS" w:hAnsi="Comic Sans MS"/>
        </w:rPr>
      </w:pPr>
    </w:p>
    <w:p w:rsidR="00DB7D9C" w:rsidRPr="00DB7D9C" w:rsidRDefault="00DB7D9C" w:rsidP="000B0283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14. </w:t>
      </w:r>
      <w:r w:rsidRPr="00DB7D9C">
        <w:rPr>
          <w:rFonts w:ascii="Comic Sans MS" w:hAnsi="Comic Sans MS"/>
          <w:u w:val="single"/>
        </w:rPr>
        <w:t>LEVÉE DE L’ASSEMBLÉE</w:t>
      </w:r>
    </w:p>
    <w:p w:rsidR="00DB7D9C" w:rsidRDefault="00DB7D9C" w:rsidP="000B028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Mathieu Gagnon annonce la levée de la séance à 20h20. </w:t>
      </w:r>
    </w:p>
    <w:p w:rsidR="00DB7D9C" w:rsidRDefault="00DB7D9C" w:rsidP="000B0283">
      <w:pPr>
        <w:rPr>
          <w:rFonts w:ascii="Comic Sans MS" w:hAnsi="Comic Sans MS"/>
        </w:rPr>
      </w:pPr>
      <w:r>
        <w:rPr>
          <w:rFonts w:ascii="Comic Sans MS" w:hAnsi="Comic Sans MS"/>
        </w:rPr>
        <w:t>Proposé par Bissam Karafi</w:t>
      </w:r>
    </w:p>
    <w:p w:rsidR="00DB7D9C" w:rsidRDefault="00DB7D9C" w:rsidP="000B0283">
      <w:pPr>
        <w:rPr>
          <w:rFonts w:ascii="Comic Sans MS" w:hAnsi="Comic Sans MS"/>
        </w:rPr>
      </w:pPr>
      <w:r>
        <w:rPr>
          <w:rFonts w:ascii="Comic Sans MS" w:hAnsi="Comic Sans MS"/>
        </w:rPr>
        <w:t>CÉ-22-23-41</w:t>
      </w:r>
    </w:p>
    <w:p w:rsidR="00246F40" w:rsidRDefault="00246F40" w:rsidP="000B0283">
      <w:pPr>
        <w:rPr>
          <w:rFonts w:ascii="Comic Sans MS" w:hAnsi="Comic Sans MS"/>
        </w:rPr>
      </w:pPr>
    </w:p>
    <w:p w:rsidR="00246F40" w:rsidRDefault="00246F40" w:rsidP="000B0283">
      <w:pPr>
        <w:rPr>
          <w:rFonts w:ascii="Comic Sans MS" w:hAnsi="Comic Sans MS"/>
        </w:rPr>
      </w:pPr>
    </w:p>
    <w:p w:rsidR="00BE2270" w:rsidRDefault="000324B2" w:rsidP="000B0283">
      <w:r>
        <w:t>________________                                                                             ________________</w:t>
      </w:r>
    </w:p>
    <w:p w:rsidR="000324B2" w:rsidRDefault="000324B2" w:rsidP="000B0283">
      <w:r>
        <w:t xml:space="preserve">Geneviève Allard, directrice                                                               Mathieu Gagnon, président </w:t>
      </w:r>
    </w:p>
    <w:p w:rsidR="00BE2270" w:rsidRDefault="00BE2270" w:rsidP="000B0283"/>
    <w:p w:rsidR="00BE2270" w:rsidRDefault="00BE2270" w:rsidP="000B0283"/>
    <w:p w:rsidR="00BE2270" w:rsidRDefault="00BE2270" w:rsidP="000B0283"/>
    <w:p w:rsidR="00BE2270" w:rsidRDefault="00BE2270" w:rsidP="000B0283"/>
    <w:p w:rsidR="00BE2270" w:rsidRDefault="00BE2270" w:rsidP="000B0283"/>
    <w:p w:rsidR="00BE2270" w:rsidRDefault="000324B2" w:rsidP="000B0283">
      <w:r>
        <w:t>____________________</w:t>
      </w:r>
    </w:p>
    <w:p w:rsidR="00BE2270" w:rsidRDefault="000324B2" w:rsidP="000B0283">
      <w:r>
        <w:t xml:space="preserve">Geneviève Allard, secrétaire </w:t>
      </w:r>
    </w:p>
    <w:p w:rsidR="00BE2270" w:rsidRDefault="00BE2270" w:rsidP="000B0283"/>
    <w:p w:rsidR="00BE2270" w:rsidRDefault="00BE2270" w:rsidP="000B0283"/>
    <w:p w:rsidR="00552129" w:rsidRPr="00552129" w:rsidRDefault="00552129" w:rsidP="00552129"/>
    <w:p w:rsidR="00D83F23" w:rsidRPr="00D83F23" w:rsidRDefault="00D83F23" w:rsidP="00D83F23">
      <w:pPr>
        <w:rPr>
          <w:rFonts w:ascii="Times New Roman" w:hAnsi="Times New Roman" w:cs="Times New Roman"/>
          <w:sz w:val="24"/>
          <w:szCs w:val="24"/>
        </w:rPr>
      </w:pPr>
    </w:p>
    <w:p w:rsidR="00D83F23" w:rsidRDefault="00D83F23" w:rsidP="00D83F23"/>
    <w:p w:rsidR="00D83F23" w:rsidRDefault="00D83F23" w:rsidP="00D83F23"/>
    <w:p w:rsidR="00D83F23" w:rsidRPr="00D83F23" w:rsidRDefault="00D83F23" w:rsidP="00D83F23">
      <w:pPr>
        <w:pStyle w:val="NormalWeb"/>
        <w:spacing w:before="0" w:beforeAutospacing="0" w:after="0" w:afterAutospacing="0"/>
        <w:rPr>
          <w:u w:val="single"/>
        </w:rPr>
      </w:pPr>
    </w:p>
    <w:p w:rsidR="006C220F" w:rsidRDefault="006C220F"/>
    <w:sectPr w:rsidR="006C220F" w:rsidSect="00354F82"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DD3" w:rsidRDefault="00F04DD3" w:rsidP="00E908B1">
      <w:pPr>
        <w:spacing w:after="0" w:line="240" w:lineRule="auto"/>
      </w:pPr>
      <w:r>
        <w:separator/>
      </w:r>
    </w:p>
  </w:endnote>
  <w:endnote w:type="continuationSeparator" w:id="0">
    <w:p w:rsidR="00F04DD3" w:rsidRDefault="00F04DD3" w:rsidP="00E9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DD3" w:rsidRDefault="00F04DD3" w:rsidP="00E908B1">
      <w:pPr>
        <w:spacing w:after="0" w:line="240" w:lineRule="auto"/>
      </w:pPr>
      <w:r>
        <w:separator/>
      </w:r>
    </w:p>
  </w:footnote>
  <w:footnote w:type="continuationSeparator" w:id="0">
    <w:p w:rsidR="00F04DD3" w:rsidRDefault="00F04DD3" w:rsidP="00E90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55FF8"/>
    <w:multiLevelType w:val="hybridMultilevel"/>
    <w:tmpl w:val="E62A9904"/>
    <w:lvl w:ilvl="0" w:tplc="0C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931" w:hanging="360"/>
      </w:pPr>
    </w:lvl>
    <w:lvl w:ilvl="2" w:tplc="0C0C001B" w:tentative="1">
      <w:start w:val="1"/>
      <w:numFmt w:val="lowerRoman"/>
      <w:lvlText w:val="%3."/>
      <w:lvlJc w:val="right"/>
      <w:pPr>
        <w:ind w:left="2651" w:hanging="180"/>
      </w:pPr>
    </w:lvl>
    <w:lvl w:ilvl="3" w:tplc="0C0C000F" w:tentative="1">
      <w:start w:val="1"/>
      <w:numFmt w:val="decimal"/>
      <w:lvlText w:val="%4."/>
      <w:lvlJc w:val="left"/>
      <w:pPr>
        <w:ind w:left="3371" w:hanging="360"/>
      </w:pPr>
    </w:lvl>
    <w:lvl w:ilvl="4" w:tplc="0C0C0019" w:tentative="1">
      <w:start w:val="1"/>
      <w:numFmt w:val="lowerLetter"/>
      <w:lvlText w:val="%5."/>
      <w:lvlJc w:val="left"/>
      <w:pPr>
        <w:ind w:left="4091" w:hanging="360"/>
      </w:pPr>
    </w:lvl>
    <w:lvl w:ilvl="5" w:tplc="0C0C001B" w:tentative="1">
      <w:start w:val="1"/>
      <w:numFmt w:val="lowerRoman"/>
      <w:lvlText w:val="%6."/>
      <w:lvlJc w:val="right"/>
      <w:pPr>
        <w:ind w:left="4811" w:hanging="180"/>
      </w:pPr>
    </w:lvl>
    <w:lvl w:ilvl="6" w:tplc="0C0C000F" w:tentative="1">
      <w:start w:val="1"/>
      <w:numFmt w:val="decimal"/>
      <w:lvlText w:val="%7."/>
      <w:lvlJc w:val="left"/>
      <w:pPr>
        <w:ind w:left="5531" w:hanging="360"/>
      </w:pPr>
    </w:lvl>
    <w:lvl w:ilvl="7" w:tplc="0C0C0019" w:tentative="1">
      <w:start w:val="1"/>
      <w:numFmt w:val="lowerLetter"/>
      <w:lvlText w:val="%8."/>
      <w:lvlJc w:val="left"/>
      <w:pPr>
        <w:ind w:left="6251" w:hanging="360"/>
      </w:pPr>
    </w:lvl>
    <w:lvl w:ilvl="8" w:tplc="0C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A75241C"/>
    <w:multiLevelType w:val="multilevel"/>
    <w:tmpl w:val="24867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8DF29FF"/>
    <w:multiLevelType w:val="hybridMultilevel"/>
    <w:tmpl w:val="CAF829E8"/>
    <w:lvl w:ilvl="0" w:tplc="0C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3412A0"/>
    <w:multiLevelType w:val="hybridMultilevel"/>
    <w:tmpl w:val="52CE30BE"/>
    <w:lvl w:ilvl="0" w:tplc="0C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71E12"/>
    <w:multiLevelType w:val="multilevel"/>
    <w:tmpl w:val="24867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FE3574B"/>
    <w:multiLevelType w:val="multilevel"/>
    <w:tmpl w:val="4D7889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32192375"/>
    <w:multiLevelType w:val="hybridMultilevel"/>
    <w:tmpl w:val="D17AAC1C"/>
    <w:lvl w:ilvl="0" w:tplc="0C0C000F">
      <w:start w:val="1"/>
      <w:numFmt w:val="decimal"/>
      <w:lvlText w:val="%1.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60346F1"/>
    <w:multiLevelType w:val="hybridMultilevel"/>
    <w:tmpl w:val="B2EA65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055A5"/>
    <w:multiLevelType w:val="hybridMultilevel"/>
    <w:tmpl w:val="E6D06264"/>
    <w:lvl w:ilvl="0" w:tplc="0C0C000F">
      <w:start w:val="1"/>
      <w:numFmt w:val="decimal"/>
      <w:lvlText w:val="%1.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763602B"/>
    <w:multiLevelType w:val="hybridMultilevel"/>
    <w:tmpl w:val="42C877B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E6763"/>
    <w:multiLevelType w:val="hybridMultilevel"/>
    <w:tmpl w:val="3DDCB0B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C22EB"/>
    <w:multiLevelType w:val="hybridMultilevel"/>
    <w:tmpl w:val="CAE42D26"/>
    <w:lvl w:ilvl="0" w:tplc="EC308B62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6B061468"/>
    <w:multiLevelType w:val="hybridMultilevel"/>
    <w:tmpl w:val="7D30F88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30855"/>
    <w:multiLevelType w:val="hybridMultilevel"/>
    <w:tmpl w:val="47D66354"/>
    <w:lvl w:ilvl="0" w:tplc="0C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B70F3F"/>
    <w:multiLevelType w:val="multilevel"/>
    <w:tmpl w:val="3EDCE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6"/>
  </w:num>
  <w:num w:numId="5">
    <w:abstractNumId w:val="13"/>
  </w:num>
  <w:num w:numId="6">
    <w:abstractNumId w:val="8"/>
  </w:num>
  <w:num w:numId="7">
    <w:abstractNumId w:val="7"/>
  </w:num>
  <w:num w:numId="8">
    <w:abstractNumId w:val="11"/>
  </w:num>
  <w:num w:numId="9">
    <w:abstractNumId w:val="10"/>
  </w:num>
  <w:num w:numId="10">
    <w:abstractNumId w:val="1"/>
  </w:num>
  <w:num w:numId="11">
    <w:abstractNumId w:val="0"/>
  </w:num>
  <w:num w:numId="12">
    <w:abstractNumId w:val="9"/>
  </w:num>
  <w:num w:numId="13">
    <w:abstractNumId w:val="2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23"/>
    <w:rsid w:val="000066AB"/>
    <w:rsid w:val="00021CB5"/>
    <w:rsid w:val="00025D43"/>
    <w:rsid w:val="000324B2"/>
    <w:rsid w:val="00062D76"/>
    <w:rsid w:val="00096FB1"/>
    <w:rsid w:val="000A4EF7"/>
    <w:rsid w:val="000B0283"/>
    <w:rsid w:val="000B4965"/>
    <w:rsid w:val="000C0484"/>
    <w:rsid w:val="000C7564"/>
    <w:rsid w:val="000D2980"/>
    <w:rsid w:val="000D3772"/>
    <w:rsid w:val="000D488C"/>
    <w:rsid w:val="000E0844"/>
    <w:rsid w:val="000E4D94"/>
    <w:rsid w:val="000E4F23"/>
    <w:rsid w:val="000F35C3"/>
    <w:rsid w:val="000F3BB6"/>
    <w:rsid w:val="0011119A"/>
    <w:rsid w:val="00116F6F"/>
    <w:rsid w:val="00143CE0"/>
    <w:rsid w:val="00156A95"/>
    <w:rsid w:val="001A5163"/>
    <w:rsid w:val="002015F9"/>
    <w:rsid w:val="00213B20"/>
    <w:rsid w:val="00216C32"/>
    <w:rsid w:val="00227070"/>
    <w:rsid w:val="00230F66"/>
    <w:rsid w:val="00232C73"/>
    <w:rsid w:val="00246F40"/>
    <w:rsid w:val="00295941"/>
    <w:rsid w:val="002B2A5A"/>
    <w:rsid w:val="002B4562"/>
    <w:rsid w:val="002C0F71"/>
    <w:rsid w:val="002E34FF"/>
    <w:rsid w:val="003213CF"/>
    <w:rsid w:val="00322DEF"/>
    <w:rsid w:val="00330979"/>
    <w:rsid w:val="00347746"/>
    <w:rsid w:val="00354438"/>
    <w:rsid w:val="00354F82"/>
    <w:rsid w:val="003637AC"/>
    <w:rsid w:val="00374CFE"/>
    <w:rsid w:val="00382A14"/>
    <w:rsid w:val="00397AFF"/>
    <w:rsid w:val="003A65E5"/>
    <w:rsid w:val="003B72A8"/>
    <w:rsid w:val="003E25E3"/>
    <w:rsid w:val="003F544E"/>
    <w:rsid w:val="00430834"/>
    <w:rsid w:val="004477D8"/>
    <w:rsid w:val="004501DB"/>
    <w:rsid w:val="00461D62"/>
    <w:rsid w:val="00471E53"/>
    <w:rsid w:val="004B457A"/>
    <w:rsid w:val="00506587"/>
    <w:rsid w:val="00552129"/>
    <w:rsid w:val="00554BA4"/>
    <w:rsid w:val="0056087F"/>
    <w:rsid w:val="005A09F6"/>
    <w:rsid w:val="005B5DEE"/>
    <w:rsid w:val="005D5905"/>
    <w:rsid w:val="005F673E"/>
    <w:rsid w:val="00614448"/>
    <w:rsid w:val="006270AA"/>
    <w:rsid w:val="0063028F"/>
    <w:rsid w:val="00654AF8"/>
    <w:rsid w:val="00695710"/>
    <w:rsid w:val="00695D06"/>
    <w:rsid w:val="006A78E3"/>
    <w:rsid w:val="006B3C35"/>
    <w:rsid w:val="006C220F"/>
    <w:rsid w:val="006E0FEC"/>
    <w:rsid w:val="00700332"/>
    <w:rsid w:val="00704B41"/>
    <w:rsid w:val="0071218E"/>
    <w:rsid w:val="007151EA"/>
    <w:rsid w:val="00723439"/>
    <w:rsid w:val="00734AB1"/>
    <w:rsid w:val="00742349"/>
    <w:rsid w:val="00742755"/>
    <w:rsid w:val="00753885"/>
    <w:rsid w:val="00762317"/>
    <w:rsid w:val="00777163"/>
    <w:rsid w:val="007854DA"/>
    <w:rsid w:val="00787FA2"/>
    <w:rsid w:val="0079192E"/>
    <w:rsid w:val="007B6FC1"/>
    <w:rsid w:val="007C1D07"/>
    <w:rsid w:val="007D7FCB"/>
    <w:rsid w:val="008275E9"/>
    <w:rsid w:val="00834F96"/>
    <w:rsid w:val="00876A7D"/>
    <w:rsid w:val="00876E62"/>
    <w:rsid w:val="00880907"/>
    <w:rsid w:val="0089730B"/>
    <w:rsid w:val="008A2ABE"/>
    <w:rsid w:val="008C1546"/>
    <w:rsid w:val="008E036B"/>
    <w:rsid w:val="008E7A50"/>
    <w:rsid w:val="008E7F3A"/>
    <w:rsid w:val="008F1DB0"/>
    <w:rsid w:val="008F33D8"/>
    <w:rsid w:val="008F6468"/>
    <w:rsid w:val="009043E3"/>
    <w:rsid w:val="009155F7"/>
    <w:rsid w:val="009347FA"/>
    <w:rsid w:val="00955B63"/>
    <w:rsid w:val="00965340"/>
    <w:rsid w:val="009D1439"/>
    <w:rsid w:val="009D3544"/>
    <w:rsid w:val="00A330A2"/>
    <w:rsid w:val="00A5260C"/>
    <w:rsid w:val="00A62294"/>
    <w:rsid w:val="00A75FB4"/>
    <w:rsid w:val="00A839EA"/>
    <w:rsid w:val="00A971A4"/>
    <w:rsid w:val="00AD6CAA"/>
    <w:rsid w:val="00AE3ED0"/>
    <w:rsid w:val="00B17EA8"/>
    <w:rsid w:val="00B21312"/>
    <w:rsid w:val="00B2267C"/>
    <w:rsid w:val="00B4379C"/>
    <w:rsid w:val="00B472A8"/>
    <w:rsid w:val="00B57FF3"/>
    <w:rsid w:val="00B62BB5"/>
    <w:rsid w:val="00BA39FC"/>
    <w:rsid w:val="00BC70E1"/>
    <w:rsid w:val="00BE0FB3"/>
    <w:rsid w:val="00BE2270"/>
    <w:rsid w:val="00C00A08"/>
    <w:rsid w:val="00C3340D"/>
    <w:rsid w:val="00C82707"/>
    <w:rsid w:val="00C8548C"/>
    <w:rsid w:val="00CB43C3"/>
    <w:rsid w:val="00CC1665"/>
    <w:rsid w:val="00CD610A"/>
    <w:rsid w:val="00CF7D5E"/>
    <w:rsid w:val="00D179F0"/>
    <w:rsid w:val="00D2419D"/>
    <w:rsid w:val="00D313BA"/>
    <w:rsid w:val="00D4193B"/>
    <w:rsid w:val="00D45F6C"/>
    <w:rsid w:val="00D83F23"/>
    <w:rsid w:val="00D85254"/>
    <w:rsid w:val="00D85834"/>
    <w:rsid w:val="00DA1182"/>
    <w:rsid w:val="00DA543A"/>
    <w:rsid w:val="00DB126E"/>
    <w:rsid w:val="00DB6598"/>
    <w:rsid w:val="00DB7D9C"/>
    <w:rsid w:val="00DF265B"/>
    <w:rsid w:val="00E14931"/>
    <w:rsid w:val="00E1780C"/>
    <w:rsid w:val="00E221BC"/>
    <w:rsid w:val="00E44ADC"/>
    <w:rsid w:val="00E908B1"/>
    <w:rsid w:val="00E91F2F"/>
    <w:rsid w:val="00E95FB9"/>
    <w:rsid w:val="00EB518F"/>
    <w:rsid w:val="00EC70D2"/>
    <w:rsid w:val="00EE4203"/>
    <w:rsid w:val="00F02235"/>
    <w:rsid w:val="00F04DD3"/>
    <w:rsid w:val="00F33A05"/>
    <w:rsid w:val="00F34469"/>
    <w:rsid w:val="00F74783"/>
    <w:rsid w:val="00F7481F"/>
    <w:rsid w:val="00F8195F"/>
    <w:rsid w:val="00FA35D0"/>
    <w:rsid w:val="00FA608C"/>
    <w:rsid w:val="00FD7640"/>
    <w:rsid w:val="00FE1B54"/>
    <w:rsid w:val="00FE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971A"/>
  <w15:chartTrackingRefBased/>
  <w15:docId w15:val="{F9CD1807-7CB8-45A9-9BD0-333E177B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D83F2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91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F2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38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908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08B1"/>
  </w:style>
  <w:style w:type="paragraph" w:styleId="Pieddepage">
    <w:name w:val="footer"/>
    <w:basedOn w:val="Normal"/>
    <w:link w:val="PieddepageCar"/>
    <w:uiPriority w:val="99"/>
    <w:unhideWhenUsed/>
    <w:rsid w:val="00E908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0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0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2CC58-7645-45EE-8082-F3E29917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483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vachon</dc:creator>
  <cp:keywords/>
  <dc:description/>
  <cp:lastModifiedBy>Genevieve Allard</cp:lastModifiedBy>
  <cp:revision>2</cp:revision>
  <cp:lastPrinted>2023-01-25T14:38:00Z</cp:lastPrinted>
  <dcterms:created xsi:type="dcterms:W3CDTF">2023-05-18T19:42:00Z</dcterms:created>
  <dcterms:modified xsi:type="dcterms:W3CDTF">2023-05-18T19:42:00Z</dcterms:modified>
</cp:coreProperties>
</file>