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AFE1" w14:textId="192766F4" w:rsidR="00F13428" w:rsidRDefault="00F24371">
      <w:r>
        <w:rPr>
          <w:noProof/>
          <w:lang w:eastAsia="fr-CA"/>
        </w:rPr>
        <w:drawing>
          <wp:anchor distT="0" distB="0" distL="114300" distR="114300" simplePos="0" relativeHeight="251659264" behindDoc="0" locked="0" layoutInCell="1" allowOverlap="1" wp14:anchorId="17A55A49" wp14:editId="6FC6368A">
            <wp:simplePos x="0" y="0"/>
            <wp:positionH relativeFrom="page">
              <wp:posOffset>3200400</wp:posOffset>
            </wp:positionH>
            <wp:positionV relativeFrom="paragraph">
              <wp:posOffset>-590550</wp:posOffset>
            </wp:positionV>
            <wp:extent cx="1078865" cy="1161415"/>
            <wp:effectExtent l="0" t="0" r="6985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D3E60" w14:textId="77777777" w:rsidR="00F24371" w:rsidRPr="00F24371" w:rsidRDefault="00F24371" w:rsidP="00F24371"/>
    <w:p w14:paraId="5D790F76" w14:textId="70811965" w:rsidR="00F24371" w:rsidRDefault="00F24371" w:rsidP="00F24371">
      <w:pPr>
        <w:jc w:val="center"/>
        <w:rPr>
          <w:rFonts w:ascii="JourneyKidders" w:hAnsi="JourneyKidders"/>
          <w:b/>
          <w:bCs/>
          <w:sz w:val="44"/>
          <w:szCs w:val="44"/>
        </w:rPr>
      </w:pPr>
      <w:r w:rsidRPr="00F24371">
        <w:rPr>
          <w:rFonts w:ascii="JourneyKidders" w:hAnsi="JourneyKidders"/>
          <w:b/>
          <w:bCs/>
          <w:sz w:val="44"/>
          <w:szCs w:val="44"/>
        </w:rPr>
        <w:t>Liste des effets scolaires – 3e année (2026-2027)</w:t>
      </w:r>
    </w:p>
    <w:p w14:paraId="413D0DE5" w14:textId="77777777" w:rsidR="00F24371" w:rsidRPr="00F24371" w:rsidRDefault="00F24371" w:rsidP="00F24371">
      <w:pPr>
        <w:jc w:val="center"/>
        <w:rPr>
          <w:rFonts w:ascii="JourneyKidders" w:hAnsi="JourneyKidders"/>
          <w:sz w:val="44"/>
          <w:szCs w:val="44"/>
        </w:rPr>
      </w:pPr>
    </w:p>
    <w:p w14:paraId="08531436" w14:textId="77777777" w:rsidR="00F24371" w:rsidRPr="00751381" w:rsidRDefault="00F24371" w:rsidP="001F5BD6">
      <w:pPr>
        <w:jc w:val="both"/>
        <w:rPr>
          <w:rFonts w:ascii="JourneyKidders" w:hAnsi="JourneyKidders"/>
          <w:sz w:val="28"/>
          <w:szCs w:val="28"/>
        </w:rPr>
      </w:pPr>
      <w:r w:rsidRPr="00751381">
        <w:rPr>
          <w:rFonts w:ascii="JourneyKidders" w:hAnsi="JourneyKidders"/>
          <w:sz w:val="28"/>
          <w:szCs w:val="28"/>
        </w:rPr>
        <w:t>Chers parents,</w:t>
      </w:r>
    </w:p>
    <w:p w14:paraId="763B1622" w14:textId="77777777" w:rsidR="00F24371" w:rsidRPr="00751381" w:rsidRDefault="00F24371" w:rsidP="001F5BD6">
      <w:pPr>
        <w:jc w:val="both"/>
        <w:rPr>
          <w:rFonts w:ascii="JourneyKidders" w:hAnsi="JourneyKidders"/>
          <w:sz w:val="28"/>
          <w:szCs w:val="28"/>
        </w:rPr>
      </w:pPr>
      <w:r w:rsidRPr="00751381">
        <w:rPr>
          <w:rFonts w:ascii="JourneyKidders" w:hAnsi="JourneyKidders"/>
          <w:sz w:val="28"/>
          <w:szCs w:val="28"/>
        </w:rPr>
        <w:t>Nous vous informons que la liste des effets scolaires pour les élèves de 3e année est maintenant disponible pour l’année scolaire 2026-2027.</w:t>
      </w:r>
    </w:p>
    <w:p w14:paraId="53CD113C" w14:textId="77777777" w:rsidR="00F24371" w:rsidRPr="00751381" w:rsidRDefault="00F24371" w:rsidP="001F5BD6">
      <w:pPr>
        <w:jc w:val="both"/>
        <w:rPr>
          <w:rFonts w:ascii="JourneyKidders" w:hAnsi="JourneyKidders"/>
          <w:sz w:val="28"/>
          <w:szCs w:val="28"/>
        </w:rPr>
      </w:pPr>
      <w:r w:rsidRPr="00751381">
        <w:rPr>
          <w:rFonts w:ascii="JourneyKidders" w:hAnsi="JourneyKidders"/>
          <w:sz w:val="28"/>
          <w:szCs w:val="28"/>
        </w:rPr>
        <w:t xml:space="preserve">Veuillez noter qu’il existe </w:t>
      </w:r>
      <w:r w:rsidRPr="00751381">
        <w:rPr>
          <w:rFonts w:ascii="JourneyKidders" w:hAnsi="JourneyKidders"/>
          <w:b/>
          <w:bCs/>
          <w:sz w:val="28"/>
          <w:szCs w:val="28"/>
        </w:rPr>
        <w:t>deux listes distinctes</w:t>
      </w:r>
      <w:r w:rsidRPr="00751381">
        <w:rPr>
          <w:rFonts w:ascii="JourneyKidders" w:hAnsi="JourneyKidders"/>
          <w:sz w:val="28"/>
          <w:szCs w:val="28"/>
        </w:rPr>
        <w:t xml:space="preserve"> :</w:t>
      </w:r>
    </w:p>
    <w:p w14:paraId="7D1B0070" w14:textId="77777777" w:rsidR="00F24371" w:rsidRPr="00751381" w:rsidRDefault="00F24371" w:rsidP="001F5BD6">
      <w:pPr>
        <w:numPr>
          <w:ilvl w:val="0"/>
          <w:numId w:val="1"/>
        </w:numPr>
        <w:jc w:val="both"/>
        <w:rPr>
          <w:rFonts w:ascii="JourneyKidders" w:hAnsi="JourneyKidders"/>
          <w:sz w:val="28"/>
          <w:szCs w:val="28"/>
        </w:rPr>
      </w:pPr>
      <w:proofErr w:type="gramStart"/>
      <w:r w:rsidRPr="00751381">
        <w:rPr>
          <w:rFonts w:ascii="JourneyKidders" w:hAnsi="JourneyKidders"/>
          <w:sz w:val="28"/>
          <w:szCs w:val="28"/>
        </w:rPr>
        <w:t>une</w:t>
      </w:r>
      <w:proofErr w:type="gramEnd"/>
      <w:r w:rsidRPr="00751381">
        <w:rPr>
          <w:rFonts w:ascii="JourneyKidders" w:hAnsi="JourneyKidders"/>
          <w:sz w:val="28"/>
          <w:szCs w:val="28"/>
        </w:rPr>
        <w:t xml:space="preserve"> pour les groupes </w:t>
      </w:r>
      <w:r w:rsidRPr="00751381">
        <w:rPr>
          <w:rFonts w:ascii="JourneyKidders" w:hAnsi="JourneyKidders"/>
          <w:b/>
          <w:bCs/>
          <w:sz w:val="28"/>
          <w:szCs w:val="28"/>
        </w:rPr>
        <w:t>321 et 322</w:t>
      </w:r>
    </w:p>
    <w:p w14:paraId="0FECBA22" w14:textId="77777777" w:rsidR="00F24371" w:rsidRPr="00751381" w:rsidRDefault="00F24371" w:rsidP="001F5BD6">
      <w:pPr>
        <w:numPr>
          <w:ilvl w:val="0"/>
          <w:numId w:val="1"/>
        </w:numPr>
        <w:jc w:val="both"/>
        <w:rPr>
          <w:rFonts w:ascii="JourneyKidders" w:hAnsi="JourneyKidders"/>
          <w:sz w:val="28"/>
          <w:szCs w:val="28"/>
        </w:rPr>
      </w:pPr>
      <w:proofErr w:type="gramStart"/>
      <w:r w:rsidRPr="00751381">
        <w:rPr>
          <w:rFonts w:ascii="JourneyKidders" w:hAnsi="JourneyKidders"/>
          <w:sz w:val="28"/>
          <w:szCs w:val="28"/>
        </w:rPr>
        <w:t>une</w:t>
      </w:r>
      <w:proofErr w:type="gramEnd"/>
      <w:r w:rsidRPr="00751381">
        <w:rPr>
          <w:rFonts w:ascii="JourneyKidders" w:hAnsi="JourneyKidders"/>
          <w:sz w:val="28"/>
          <w:szCs w:val="28"/>
        </w:rPr>
        <w:t xml:space="preserve"> pour le groupe </w:t>
      </w:r>
      <w:r w:rsidRPr="00751381">
        <w:rPr>
          <w:rFonts w:ascii="JourneyKidders" w:hAnsi="JourneyKidders"/>
          <w:b/>
          <w:bCs/>
          <w:sz w:val="28"/>
          <w:szCs w:val="28"/>
        </w:rPr>
        <w:t>323</w:t>
      </w:r>
    </w:p>
    <w:p w14:paraId="07AD5E21" w14:textId="77777777" w:rsidR="00F24371" w:rsidRPr="009F6E93" w:rsidRDefault="00F24371" w:rsidP="009F6E93">
      <w:pPr>
        <w:rPr>
          <w:rFonts w:ascii="JourneyKidders" w:hAnsi="JourneyKidders"/>
          <w:sz w:val="32"/>
          <w:szCs w:val="32"/>
        </w:rPr>
      </w:pPr>
      <w:r w:rsidRPr="005B6370">
        <w:rPr>
          <w:rFonts w:ascii="Segoe UI Emoji" w:hAnsi="Segoe UI Emoji" w:cs="Segoe UI Emoji"/>
          <w:sz w:val="28"/>
          <w:szCs w:val="28"/>
          <w:highlight w:val="yellow"/>
        </w:rPr>
        <w:t>👉</w:t>
      </w:r>
      <w:r w:rsidRPr="005B6370">
        <w:rPr>
          <w:rFonts w:ascii="JourneyKidders" w:hAnsi="JourneyKidders"/>
          <w:sz w:val="28"/>
          <w:szCs w:val="28"/>
          <w:highlight w:val="yellow"/>
        </w:rPr>
        <w:t xml:space="preserve"> </w:t>
      </w:r>
      <w:r w:rsidRPr="005B6370">
        <w:rPr>
          <w:rFonts w:ascii="JourneyKidders" w:hAnsi="JourneyKidders"/>
          <w:b/>
          <w:bCs/>
          <w:sz w:val="32"/>
          <w:szCs w:val="32"/>
          <w:highlight w:val="yellow"/>
        </w:rPr>
        <w:t>Important :</w:t>
      </w:r>
      <w:r w:rsidRPr="005B6370">
        <w:rPr>
          <w:rFonts w:ascii="JourneyKidders" w:hAnsi="JourneyKidders"/>
          <w:sz w:val="32"/>
          <w:szCs w:val="32"/>
          <w:highlight w:val="yellow"/>
        </w:rPr>
        <w:br/>
        <w:t xml:space="preserve">La </w:t>
      </w:r>
      <w:r w:rsidRPr="005B6370">
        <w:rPr>
          <w:rFonts w:ascii="JourneyKidders" w:hAnsi="JourneyKidders"/>
          <w:b/>
          <w:bCs/>
          <w:sz w:val="32"/>
          <w:szCs w:val="32"/>
          <w:highlight w:val="yellow"/>
        </w:rPr>
        <w:t>liste des fournitures scolaires est identique pour tous les élèves</w:t>
      </w:r>
      <w:r w:rsidRPr="005B6370">
        <w:rPr>
          <w:rFonts w:ascii="JourneyKidders" w:hAnsi="JourneyKidders"/>
          <w:sz w:val="32"/>
          <w:szCs w:val="32"/>
          <w:highlight w:val="yellow"/>
        </w:rPr>
        <w:t>. Cela signifie que, pour vous, aucun ajustement particulier n’est nécessaire au moment des achats.</w:t>
      </w:r>
    </w:p>
    <w:p w14:paraId="2100DF2C" w14:textId="77777777" w:rsidR="00F24371" w:rsidRPr="00751381" w:rsidRDefault="00F24371" w:rsidP="001F5BD6">
      <w:pPr>
        <w:jc w:val="both"/>
        <w:rPr>
          <w:rFonts w:ascii="JourneyKidders" w:hAnsi="JourneyKidders"/>
          <w:sz w:val="28"/>
          <w:szCs w:val="28"/>
        </w:rPr>
      </w:pPr>
      <w:r w:rsidRPr="00751381">
        <w:rPr>
          <w:rFonts w:ascii="JourneyKidders" w:hAnsi="JourneyKidders"/>
          <w:sz w:val="28"/>
          <w:szCs w:val="28"/>
        </w:rPr>
        <w:t xml:space="preserve">La différence entre les deux listes concerne uniquement </w:t>
      </w:r>
      <w:r w:rsidRPr="00751381">
        <w:rPr>
          <w:rFonts w:ascii="JourneyKidders" w:hAnsi="JourneyKidders"/>
          <w:b/>
          <w:bCs/>
          <w:sz w:val="28"/>
          <w:szCs w:val="28"/>
        </w:rPr>
        <w:t>la facture des frais scolaires</w:t>
      </w:r>
      <w:r w:rsidRPr="00751381">
        <w:rPr>
          <w:rFonts w:ascii="JourneyKidders" w:hAnsi="JourneyKidders"/>
          <w:sz w:val="28"/>
          <w:szCs w:val="28"/>
        </w:rPr>
        <w:t xml:space="preserve">, qui vous sera transmise </w:t>
      </w:r>
      <w:r w:rsidRPr="00751381">
        <w:rPr>
          <w:rFonts w:ascii="JourneyKidders" w:hAnsi="JourneyKidders"/>
          <w:b/>
          <w:bCs/>
          <w:sz w:val="28"/>
          <w:szCs w:val="28"/>
        </w:rPr>
        <w:t>vers la mi-septembre</w:t>
      </w:r>
      <w:r w:rsidRPr="00751381">
        <w:rPr>
          <w:rFonts w:ascii="JourneyKidders" w:hAnsi="JourneyKidders"/>
          <w:sz w:val="28"/>
          <w:szCs w:val="28"/>
        </w:rPr>
        <w:t>.</w:t>
      </w:r>
    </w:p>
    <w:p w14:paraId="397E63E4" w14:textId="77777777" w:rsidR="00F24371" w:rsidRPr="00751381" w:rsidRDefault="00F24371" w:rsidP="001F5BD6">
      <w:pPr>
        <w:jc w:val="both"/>
        <w:rPr>
          <w:rFonts w:ascii="JourneyKidders" w:hAnsi="JourneyKidders"/>
          <w:sz w:val="28"/>
          <w:szCs w:val="28"/>
        </w:rPr>
      </w:pPr>
      <w:r w:rsidRPr="00751381">
        <w:rPr>
          <w:rFonts w:ascii="JourneyKidders" w:hAnsi="JourneyKidders"/>
          <w:sz w:val="28"/>
          <w:szCs w:val="28"/>
        </w:rPr>
        <w:t xml:space="preserve">Enfin, le groupe de votre enfant vous sera confirmé </w:t>
      </w:r>
      <w:r w:rsidRPr="00751381">
        <w:rPr>
          <w:rFonts w:ascii="JourneyKidders" w:hAnsi="JourneyKidders"/>
          <w:b/>
          <w:bCs/>
          <w:sz w:val="28"/>
          <w:szCs w:val="28"/>
        </w:rPr>
        <w:t>à la fin du mois d’août</w:t>
      </w:r>
      <w:r w:rsidRPr="00751381">
        <w:rPr>
          <w:rFonts w:ascii="JourneyKidders" w:hAnsi="JourneyKidders"/>
          <w:sz w:val="28"/>
          <w:szCs w:val="28"/>
        </w:rPr>
        <w:t>.</w:t>
      </w:r>
    </w:p>
    <w:p w14:paraId="52CCBBBB" w14:textId="77777777" w:rsidR="00751381" w:rsidRPr="00751381" w:rsidRDefault="00751381" w:rsidP="001F5BD6">
      <w:pPr>
        <w:jc w:val="both"/>
        <w:rPr>
          <w:rFonts w:ascii="JourneyKidders" w:hAnsi="JourneyKidders"/>
          <w:b/>
          <w:bCs/>
          <w:sz w:val="28"/>
          <w:szCs w:val="28"/>
        </w:rPr>
      </w:pPr>
      <w:r w:rsidRPr="00751381">
        <w:rPr>
          <w:rFonts w:ascii="JourneyKidders" w:hAnsi="JourneyKidders"/>
          <w:b/>
          <w:bCs/>
          <w:sz w:val="28"/>
          <w:szCs w:val="28"/>
        </w:rPr>
        <w:t>Tableau comparatif des deux listes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2304"/>
        <w:gridCol w:w="2319"/>
      </w:tblGrid>
      <w:tr w:rsidR="00751381" w:rsidRPr="00751381" w14:paraId="1FCB38C5" w14:textId="77777777" w:rsidTr="00751381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4AE1BC" w14:textId="77777777" w:rsidR="00751381" w:rsidRPr="00751381" w:rsidRDefault="00751381" w:rsidP="001F5BD6">
            <w:pPr>
              <w:jc w:val="both"/>
              <w:rPr>
                <w:rFonts w:ascii="JourneyKidders" w:hAnsi="JourneyKidders"/>
                <w:b/>
                <w:bCs/>
                <w:sz w:val="28"/>
                <w:szCs w:val="28"/>
              </w:rPr>
            </w:pPr>
            <w:r w:rsidRPr="00751381">
              <w:rPr>
                <w:rFonts w:ascii="JourneyKidders" w:hAnsi="JourneyKidders"/>
                <w:b/>
                <w:bCs/>
                <w:sz w:val="28"/>
                <w:szCs w:val="28"/>
              </w:rPr>
              <w:t>Élément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AC292E2" w14:textId="77777777" w:rsidR="00751381" w:rsidRPr="00751381" w:rsidRDefault="00751381" w:rsidP="001F5BD6">
            <w:pPr>
              <w:jc w:val="both"/>
              <w:rPr>
                <w:rFonts w:ascii="JourneyKidders" w:hAnsi="JourneyKidders"/>
                <w:b/>
                <w:bCs/>
                <w:sz w:val="28"/>
                <w:szCs w:val="28"/>
              </w:rPr>
            </w:pPr>
            <w:r w:rsidRPr="00751381">
              <w:rPr>
                <w:rFonts w:ascii="JourneyKidders" w:hAnsi="JourneyKidders"/>
                <w:b/>
                <w:bCs/>
                <w:sz w:val="28"/>
                <w:szCs w:val="28"/>
              </w:rPr>
              <w:t>Groupes 321-322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589BAAC" w14:textId="77777777" w:rsidR="00751381" w:rsidRPr="00751381" w:rsidRDefault="00751381" w:rsidP="001F5BD6">
            <w:pPr>
              <w:jc w:val="both"/>
              <w:rPr>
                <w:rFonts w:ascii="JourneyKidders" w:hAnsi="JourneyKidders"/>
                <w:b/>
                <w:bCs/>
                <w:sz w:val="28"/>
                <w:szCs w:val="28"/>
              </w:rPr>
            </w:pPr>
            <w:r w:rsidRPr="00751381">
              <w:rPr>
                <w:rFonts w:ascii="JourneyKidders" w:hAnsi="JourneyKidders"/>
                <w:b/>
                <w:bCs/>
                <w:sz w:val="28"/>
                <w:szCs w:val="28"/>
              </w:rPr>
              <w:t>Groupe 323</w:t>
            </w:r>
          </w:p>
        </w:tc>
      </w:tr>
      <w:tr w:rsidR="00751381" w:rsidRPr="00751381" w14:paraId="4C602331" w14:textId="77777777" w:rsidTr="00751381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4DA0B4" w14:textId="77777777" w:rsidR="00751381" w:rsidRPr="00751381" w:rsidRDefault="00751381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 w:rsidRPr="00751381">
              <w:rPr>
                <w:rFonts w:ascii="JourneyKidders" w:hAnsi="JourneyKidders"/>
                <w:sz w:val="28"/>
                <w:szCs w:val="28"/>
              </w:rPr>
              <w:t>Fournitures scolaires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1AE9A5" w14:textId="77777777" w:rsidR="00751381" w:rsidRPr="00751381" w:rsidRDefault="00751381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 w:rsidRPr="00751381">
              <w:rPr>
                <w:rFonts w:ascii="JourneyKidders" w:hAnsi="JourneyKidders"/>
                <w:sz w:val="28"/>
                <w:szCs w:val="28"/>
              </w:rPr>
              <w:t>Identiques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8200A9" w14:textId="77777777" w:rsidR="00751381" w:rsidRPr="00751381" w:rsidRDefault="00751381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 w:rsidRPr="00751381">
              <w:rPr>
                <w:rFonts w:ascii="JourneyKidders" w:hAnsi="JourneyKidders"/>
                <w:sz w:val="28"/>
                <w:szCs w:val="28"/>
              </w:rPr>
              <w:t>Identiques</w:t>
            </w:r>
          </w:p>
        </w:tc>
      </w:tr>
      <w:tr w:rsidR="001F5BD6" w:rsidRPr="00751381" w14:paraId="1A5BA53E" w14:textId="77777777" w:rsidTr="001F5BD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F32F9CD" w14:textId="0BF4DC3E" w:rsidR="001F5BD6" w:rsidRPr="00751381" w:rsidRDefault="001F5BD6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>
              <w:rPr>
                <w:rFonts w:ascii="JourneyKidders" w:hAnsi="JourneyKidders"/>
                <w:sz w:val="28"/>
                <w:szCs w:val="28"/>
              </w:rPr>
              <w:t>Effets généraux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1A5EFA3" w14:textId="2FF8AA2D" w:rsidR="001F5BD6" w:rsidRPr="00751381" w:rsidRDefault="00D25959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>
              <w:rPr>
                <w:rFonts w:ascii="JourneyKidders" w:hAnsi="JourneyKidders"/>
                <w:sz w:val="28"/>
                <w:szCs w:val="28"/>
              </w:rPr>
              <w:t>Cahiers maison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5E7029A" w14:textId="52F1F43D" w:rsidR="001F5BD6" w:rsidRPr="00751381" w:rsidRDefault="00D25959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>
              <w:rPr>
                <w:rFonts w:ascii="JourneyKidders" w:hAnsi="JourneyKidders"/>
                <w:sz w:val="28"/>
                <w:szCs w:val="28"/>
              </w:rPr>
              <w:t>Cahiers d’exercices</w:t>
            </w:r>
          </w:p>
        </w:tc>
      </w:tr>
      <w:tr w:rsidR="001F5BD6" w:rsidRPr="00751381" w14:paraId="52897D46" w14:textId="77777777" w:rsidTr="001F5BD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8DEEB8D" w14:textId="20783716" w:rsidR="001F5BD6" w:rsidRPr="00751381" w:rsidRDefault="001F5BD6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>
              <w:rPr>
                <w:rFonts w:ascii="JourneyKidders" w:hAnsi="JourneyKidders"/>
                <w:sz w:val="28"/>
                <w:szCs w:val="28"/>
              </w:rPr>
              <w:t>Achat en librairie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AFF6A9F" w14:textId="3EA95A92" w:rsidR="001F5BD6" w:rsidRPr="00751381" w:rsidRDefault="001F5BD6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>
              <w:rPr>
                <w:rFonts w:ascii="JourneyKidders" w:hAnsi="JourneyKidders"/>
                <w:sz w:val="28"/>
                <w:szCs w:val="28"/>
              </w:rPr>
              <w:t>Identiques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3AA2CE8" w14:textId="0A6792AC" w:rsidR="001F5BD6" w:rsidRPr="00751381" w:rsidRDefault="001F5BD6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>
              <w:rPr>
                <w:rFonts w:ascii="JourneyKidders" w:hAnsi="JourneyKidders"/>
                <w:sz w:val="28"/>
                <w:szCs w:val="28"/>
              </w:rPr>
              <w:t>Identiques</w:t>
            </w:r>
          </w:p>
        </w:tc>
      </w:tr>
      <w:tr w:rsidR="001F5BD6" w:rsidRPr="00751381" w14:paraId="2329B605" w14:textId="77777777" w:rsidTr="00751381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97BAB8" w14:textId="77777777" w:rsidR="001F5BD6" w:rsidRPr="00751381" w:rsidRDefault="001F5BD6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 w:rsidRPr="00751381">
              <w:rPr>
                <w:rFonts w:ascii="JourneyKidders" w:hAnsi="JourneyKidders"/>
                <w:sz w:val="28"/>
                <w:szCs w:val="28"/>
              </w:rPr>
              <w:t>Différence principale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E15321" w14:textId="77777777" w:rsidR="001F5BD6" w:rsidRDefault="001F5BD6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 w:rsidRPr="00751381">
              <w:rPr>
                <w:rFonts w:ascii="JourneyKidders" w:hAnsi="JourneyKidders"/>
                <w:sz w:val="28"/>
                <w:szCs w:val="28"/>
              </w:rPr>
              <w:t>Contenu de la facturation</w:t>
            </w:r>
          </w:p>
          <w:p w14:paraId="707BA60E" w14:textId="52672F7C" w:rsidR="00C521E2" w:rsidRDefault="00F33B22" w:rsidP="000D20AB">
            <w:pPr>
              <w:jc w:val="center"/>
              <w:rPr>
                <w:rFonts w:ascii="JourneyKidders" w:hAnsi="JourneyKidders"/>
                <w:sz w:val="28"/>
                <w:szCs w:val="28"/>
              </w:rPr>
            </w:pPr>
            <w:r>
              <w:rPr>
                <w:rFonts w:ascii="JourneyKidders" w:hAnsi="JourneyKidders"/>
                <w:sz w:val="28"/>
                <w:szCs w:val="28"/>
              </w:rPr>
              <w:t>65,87$</w:t>
            </w:r>
          </w:p>
          <w:p w14:paraId="7AE3324E" w14:textId="6145C3D9" w:rsidR="00D25959" w:rsidRPr="00751381" w:rsidRDefault="00D25959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 w:rsidRPr="00751381">
              <w:rPr>
                <w:rFonts w:ascii="JourneyKidders" w:hAnsi="JourneyKidders"/>
                <w:sz w:val="28"/>
                <w:szCs w:val="28"/>
              </w:rPr>
              <w:t>Transmise mi-septembre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D25A0D" w14:textId="77777777" w:rsidR="00F33B22" w:rsidRDefault="001F5BD6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 w:rsidRPr="00751381">
              <w:rPr>
                <w:rFonts w:ascii="JourneyKidders" w:hAnsi="JourneyKidders"/>
                <w:sz w:val="28"/>
                <w:szCs w:val="28"/>
              </w:rPr>
              <w:t>Contenu de la facturation</w:t>
            </w:r>
          </w:p>
          <w:p w14:paraId="0400B8C2" w14:textId="4289E880" w:rsidR="00D25959" w:rsidRDefault="00F33B22" w:rsidP="000D20AB">
            <w:pPr>
              <w:jc w:val="center"/>
              <w:rPr>
                <w:rFonts w:ascii="JourneyKidders" w:hAnsi="JourneyKidders"/>
                <w:sz w:val="28"/>
                <w:szCs w:val="28"/>
              </w:rPr>
            </w:pPr>
            <w:r>
              <w:rPr>
                <w:rFonts w:ascii="JourneyKidders" w:hAnsi="JourneyKidders"/>
                <w:sz w:val="28"/>
                <w:szCs w:val="28"/>
              </w:rPr>
              <w:t>65,</w:t>
            </w:r>
            <w:r w:rsidR="000D20AB">
              <w:rPr>
                <w:rFonts w:ascii="JourneyKidders" w:hAnsi="JourneyKidders"/>
                <w:sz w:val="28"/>
                <w:szCs w:val="28"/>
              </w:rPr>
              <w:t>47 $</w:t>
            </w:r>
          </w:p>
          <w:p w14:paraId="790DD823" w14:textId="612282CC" w:rsidR="001F5BD6" w:rsidRPr="00751381" w:rsidRDefault="00D25959" w:rsidP="001F5BD6">
            <w:pPr>
              <w:jc w:val="both"/>
              <w:rPr>
                <w:rFonts w:ascii="JourneyKidders" w:hAnsi="JourneyKidders"/>
                <w:sz w:val="28"/>
                <w:szCs w:val="28"/>
              </w:rPr>
            </w:pPr>
            <w:r w:rsidRPr="00751381">
              <w:rPr>
                <w:rFonts w:ascii="JourneyKidders" w:hAnsi="JourneyKidders"/>
                <w:sz w:val="28"/>
                <w:szCs w:val="28"/>
              </w:rPr>
              <w:t>Transmise mi-septembre</w:t>
            </w:r>
          </w:p>
        </w:tc>
      </w:tr>
    </w:tbl>
    <w:p w14:paraId="17063741" w14:textId="77777777" w:rsidR="00751381" w:rsidRPr="00751381" w:rsidRDefault="00751381" w:rsidP="001F5BD6">
      <w:pPr>
        <w:jc w:val="both"/>
        <w:rPr>
          <w:rFonts w:ascii="JourneyKidders" w:hAnsi="JourneyKidders"/>
          <w:sz w:val="28"/>
          <w:szCs w:val="28"/>
        </w:rPr>
      </w:pPr>
    </w:p>
    <w:p w14:paraId="100B0577" w14:textId="606B1EBA" w:rsidR="00F24371" w:rsidRPr="00751381" w:rsidRDefault="00F24371" w:rsidP="001F5BD6">
      <w:pPr>
        <w:jc w:val="both"/>
        <w:rPr>
          <w:rFonts w:ascii="JourneyKidders" w:hAnsi="JourneyKidders"/>
          <w:sz w:val="28"/>
          <w:szCs w:val="28"/>
        </w:rPr>
      </w:pPr>
      <w:r w:rsidRPr="00751381">
        <w:rPr>
          <w:rFonts w:ascii="JourneyKidders" w:hAnsi="JourneyKidders"/>
          <w:sz w:val="28"/>
          <w:szCs w:val="28"/>
        </w:rPr>
        <w:t>Nous vous remercions de votre collaboration et restons disponibles pour toute question.</w:t>
      </w:r>
    </w:p>
    <w:sectPr w:rsidR="00F24371" w:rsidRPr="00751381" w:rsidSect="000D20AB">
      <w:pgSz w:w="12240" w:h="15840"/>
      <w:pgMar w:top="1440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JourneyKidders">
    <w:panose1 w:val="00000000000000000000"/>
    <w:charset w:val="00"/>
    <w:family w:val="auto"/>
    <w:pitch w:val="variable"/>
    <w:sig w:usb0="80000007" w:usb1="00000002" w:usb2="00000000" w:usb3="00000000" w:csb0="0000000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362D2"/>
    <w:multiLevelType w:val="multilevel"/>
    <w:tmpl w:val="D70E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31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71"/>
    <w:rsid w:val="000D20AB"/>
    <w:rsid w:val="001F5BD6"/>
    <w:rsid w:val="005B6370"/>
    <w:rsid w:val="00751381"/>
    <w:rsid w:val="007908FB"/>
    <w:rsid w:val="009F6E93"/>
    <w:rsid w:val="00AB184D"/>
    <w:rsid w:val="00C521E2"/>
    <w:rsid w:val="00CE65C5"/>
    <w:rsid w:val="00D25959"/>
    <w:rsid w:val="00E30A29"/>
    <w:rsid w:val="00F13428"/>
    <w:rsid w:val="00F24371"/>
    <w:rsid w:val="00F3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7F07"/>
  <w15:chartTrackingRefBased/>
  <w15:docId w15:val="{2154EF0E-FA14-477E-8C70-94F83D7F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4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4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24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4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4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4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4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4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4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43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43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24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437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437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43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43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43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43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4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4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4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4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4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43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43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437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4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437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43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Cyr</dc:creator>
  <cp:keywords/>
  <dc:description/>
  <cp:lastModifiedBy>Catherine Cyr</cp:lastModifiedBy>
  <cp:revision>8</cp:revision>
  <cp:lastPrinted>2026-05-14T14:17:00Z</cp:lastPrinted>
  <dcterms:created xsi:type="dcterms:W3CDTF">2026-05-14T12:58:00Z</dcterms:created>
  <dcterms:modified xsi:type="dcterms:W3CDTF">2026-05-14T15:00:00Z</dcterms:modified>
</cp:coreProperties>
</file>